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7E43D" w14:textId="77777777" w:rsidR="00C33ED8" w:rsidRPr="00C7573F" w:rsidRDefault="00C33ED8" w:rsidP="00C33ED8">
      <w:pPr>
        <w:pStyle w:val="Title"/>
        <w:jc w:val="center"/>
        <w:rPr>
          <w:color w:val="auto"/>
          <w:sz w:val="32"/>
          <w:szCs w:val="32"/>
        </w:rPr>
      </w:pPr>
      <w:r w:rsidRPr="00B06733">
        <w:rPr>
          <w:color w:val="auto"/>
          <w:sz w:val="32"/>
          <w:szCs w:val="32"/>
        </w:rPr>
        <w:t>Silver-</w:t>
      </w:r>
      <w:r w:rsidRPr="00C7573F">
        <w:rPr>
          <w:color w:val="auto"/>
          <w:sz w:val="32"/>
          <w:szCs w:val="32"/>
        </w:rPr>
        <w:t xml:space="preserve">induced reconstruction of an </w:t>
      </w:r>
      <w:proofErr w:type="spellStart"/>
      <w:r w:rsidRPr="00C7573F">
        <w:rPr>
          <w:color w:val="auto"/>
          <w:sz w:val="32"/>
          <w:szCs w:val="32"/>
        </w:rPr>
        <w:t>adeninate</w:t>
      </w:r>
      <w:proofErr w:type="spellEnd"/>
      <w:r w:rsidRPr="00C7573F">
        <w:rPr>
          <w:color w:val="auto"/>
          <w:sz w:val="32"/>
          <w:szCs w:val="32"/>
        </w:rPr>
        <w:t xml:space="preserve">-based metal-organic framework for </w:t>
      </w:r>
      <w:r w:rsidR="00666754" w:rsidRPr="00C7573F">
        <w:rPr>
          <w:color w:val="auto"/>
          <w:sz w:val="32"/>
          <w:szCs w:val="32"/>
        </w:rPr>
        <w:t>encapsulation</w:t>
      </w:r>
      <w:r w:rsidRPr="00C7573F">
        <w:rPr>
          <w:color w:val="auto"/>
          <w:sz w:val="32"/>
          <w:szCs w:val="32"/>
        </w:rPr>
        <w:t xml:space="preserve"> of luminescent adenine-stabilized silver clusters</w:t>
      </w:r>
    </w:p>
    <w:p w14:paraId="4F5BAD82" w14:textId="1E7AF991" w:rsidR="00432A85" w:rsidRPr="00C7573F" w:rsidRDefault="00432A85" w:rsidP="00E734D4">
      <w:pPr>
        <w:spacing w:after="120"/>
        <w:jc w:val="both"/>
        <w:rPr>
          <w:sz w:val="26"/>
          <w:szCs w:val="26"/>
          <w:vertAlign w:val="superscript"/>
        </w:rPr>
      </w:pPr>
      <w:r w:rsidRPr="00C7573F">
        <w:rPr>
          <w:sz w:val="26"/>
          <w:szCs w:val="26"/>
        </w:rPr>
        <w:t>Dries Jonckheere</w:t>
      </w:r>
      <w:r w:rsidRPr="00C7573F">
        <w:rPr>
          <w:sz w:val="26"/>
          <w:szCs w:val="26"/>
          <w:vertAlign w:val="superscript"/>
        </w:rPr>
        <w:t>1</w:t>
      </w:r>
      <w:r w:rsidRPr="00C7573F">
        <w:rPr>
          <w:sz w:val="26"/>
          <w:szCs w:val="26"/>
        </w:rPr>
        <w:t>, Eduardo Couti</w:t>
      </w:r>
      <w:r w:rsidR="009F4D7F" w:rsidRPr="00C7573F">
        <w:rPr>
          <w:sz w:val="26"/>
          <w:szCs w:val="26"/>
        </w:rPr>
        <w:t>n</w:t>
      </w:r>
      <w:r w:rsidRPr="00C7573F">
        <w:rPr>
          <w:sz w:val="26"/>
          <w:szCs w:val="26"/>
        </w:rPr>
        <w:t xml:space="preserve">o-Gonzalez², </w:t>
      </w:r>
      <w:r w:rsidR="00202BC4" w:rsidRPr="00C7573F">
        <w:rPr>
          <w:sz w:val="26"/>
          <w:szCs w:val="26"/>
        </w:rPr>
        <w:t xml:space="preserve">Wouter Baekelant², </w:t>
      </w:r>
      <w:r w:rsidRPr="00C7573F">
        <w:rPr>
          <w:sz w:val="26"/>
          <w:szCs w:val="26"/>
        </w:rPr>
        <w:t>Bart Bueken</w:t>
      </w:r>
      <w:r w:rsidRPr="00C7573F">
        <w:rPr>
          <w:sz w:val="26"/>
          <w:szCs w:val="26"/>
          <w:vertAlign w:val="superscript"/>
        </w:rPr>
        <w:t>1</w:t>
      </w:r>
      <w:r w:rsidR="00C013BF" w:rsidRPr="00C7573F">
        <w:rPr>
          <w:sz w:val="26"/>
          <w:szCs w:val="26"/>
        </w:rPr>
        <w:t xml:space="preserve">, </w:t>
      </w:r>
      <w:proofErr w:type="spellStart"/>
      <w:r w:rsidR="00C013BF" w:rsidRPr="00C7573F">
        <w:rPr>
          <w:sz w:val="26"/>
          <w:szCs w:val="26"/>
        </w:rPr>
        <w:t>Helge</w:t>
      </w:r>
      <w:proofErr w:type="spellEnd"/>
      <w:r w:rsidR="00C013BF" w:rsidRPr="00C7573F">
        <w:rPr>
          <w:sz w:val="26"/>
          <w:szCs w:val="26"/>
        </w:rPr>
        <w:t xml:space="preserve"> Reinsch</w:t>
      </w:r>
      <w:r w:rsidR="00C013BF" w:rsidRPr="00C7573F">
        <w:rPr>
          <w:sz w:val="26"/>
          <w:szCs w:val="26"/>
          <w:vertAlign w:val="superscript"/>
        </w:rPr>
        <w:t>1</w:t>
      </w:r>
      <w:r w:rsidR="00C013BF" w:rsidRPr="00C7573F">
        <w:rPr>
          <w:sz w:val="26"/>
          <w:szCs w:val="26"/>
        </w:rPr>
        <w:t xml:space="preserve">, </w:t>
      </w:r>
      <w:r w:rsidR="00E329FF" w:rsidRPr="00C7573F">
        <w:rPr>
          <w:sz w:val="26"/>
          <w:szCs w:val="26"/>
        </w:rPr>
        <w:t>Oliver Fenwick³</w:t>
      </w:r>
      <w:r w:rsidR="007B6D17" w:rsidRPr="00C7573F">
        <w:rPr>
          <w:sz w:val="26"/>
          <w:szCs w:val="26"/>
          <w:vertAlign w:val="superscript"/>
        </w:rPr>
        <w:t>†</w:t>
      </w:r>
      <w:r w:rsidR="00E329FF" w:rsidRPr="00C7573F">
        <w:rPr>
          <w:sz w:val="26"/>
          <w:szCs w:val="26"/>
        </w:rPr>
        <w:t xml:space="preserve">, </w:t>
      </w:r>
      <w:r w:rsidR="007B6D17" w:rsidRPr="00C7573F">
        <w:rPr>
          <w:sz w:val="26"/>
          <w:szCs w:val="26"/>
        </w:rPr>
        <w:t>Fanny Richard</w:t>
      </w:r>
      <w:r w:rsidR="007B6D17" w:rsidRPr="00C7573F">
        <w:rPr>
          <w:sz w:val="26"/>
          <w:szCs w:val="26"/>
          <w:vertAlign w:val="superscript"/>
        </w:rPr>
        <w:t>3</w:t>
      </w:r>
      <w:r w:rsidR="007B6D17" w:rsidRPr="00C7573F">
        <w:rPr>
          <w:sz w:val="26"/>
          <w:szCs w:val="26"/>
        </w:rPr>
        <w:t xml:space="preserve">, </w:t>
      </w:r>
      <w:r w:rsidR="00E329FF" w:rsidRPr="00C7573F">
        <w:rPr>
          <w:sz w:val="26"/>
          <w:szCs w:val="26"/>
        </w:rPr>
        <w:t>Paolo Samor</w:t>
      </w:r>
      <w:r w:rsidR="00AF5EB1" w:rsidRPr="00C7573F">
        <w:rPr>
          <w:sz w:val="26"/>
          <w:szCs w:val="26"/>
        </w:rPr>
        <w:t>ì</w:t>
      </w:r>
      <w:r w:rsidR="00E329FF" w:rsidRPr="00C7573F">
        <w:rPr>
          <w:sz w:val="26"/>
          <w:szCs w:val="26"/>
        </w:rPr>
        <w:t xml:space="preserve">³, </w:t>
      </w:r>
      <w:r w:rsidR="00282B7F" w:rsidRPr="00C7573F">
        <w:rPr>
          <w:sz w:val="26"/>
          <w:szCs w:val="26"/>
        </w:rPr>
        <w:t>Rob Ameloot</w:t>
      </w:r>
      <w:r w:rsidR="00282B7F" w:rsidRPr="00C7573F">
        <w:rPr>
          <w:sz w:val="26"/>
          <w:szCs w:val="26"/>
          <w:vertAlign w:val="superscript"/>
        </w:rPr>
        <w:t>1</w:t>
      </w:r>
      <w:r w:rsidR="00282B7F" w:rsidRPr="00C7573F">
        <w:rPr>
          <w:sz w:val="26"/>
          <w:szCs w:val="26"/>
        </w:rPr>
        <w:t xml:space="preserve">, </w:t>
      </w:r>
      <w:r w:rsidR="00E329FF" w:rsidRPr="00C7573F">
        <w:rPr>
          <w:sz w:val="26"/>
          <w:szCs w:val="26"/>
        </w:rPr>
        <w:t>Johan Hofkens</w:t>
      </w:r>
      <w:r w:rsidR="00E329FF" w:rsidRPr="00C7573F">
        <w:rPr>
          <w:sz w:val="26"/>
          <w:szCs w:val="26"/>
          <w:vertAlign w:val="superscript"/>
        </w:rPr>
        <w:t>2</w:t>
      </w:r>
      <w:r w:rsidR="00E329FF" w:rsidRPr="00C7573F">
        <w:rPr>
          <w:sz w:val="26"/>
          <w:szCs w:val="26"/>
        </w:rPr>
        <w:t xml:space="preserve">, </w:t>
      </w:r>
      <w:r w:rsidR="00282B7F" w:rsidRPr="00C7573F">
        <w:rPr>
          <w:sz w:val="26"/>
          <w:szCs w:val="26"/>
        </w:rPr>
        <w:t>Maarten B</w:t>
      </w:r>
      <w:r w:rsidR="006F152B" w:rsidRPr="00C7573F">
        <w:rPr>
          <w:sz w:val="26"/>
          <w:szCs w:val="26"/>
        </w:rPr>
        <w:t xml:space="preserve">. </w:t>
      </w:r>
      <w:r w:rsidR="00282B7F" w:rsidRPr="00C7573F">
        <w:rPr>
          <w:sz w:val="26"/>
          <w:szCs w:val="26"/>
        </w:rPr>
        <w:t>J</w:t>
      </w:r>
      <w:r w:rsidR="006F152B" w:rsidRPr="00C7573F">
        <w:rPr>
          <w:sz w:val="26"/>
          <w:szCs w:val="26"/>
        </w:rPr>
        <w:t>.</w:t>
      </w:r>
      <w:r w:rsidR="00282B7F" w:rsidRPr="00C7573F">
        <w:rPr>
          <w:sz w:val="26"/>
          <w:szCs w:val="26"/>
        </w:rPr>
        <w:t xml:space="preserve"> Roeffaers</w:t>
      </w:r>
      <w:r w:rsidR="00282B7F" w:rsidRPr="00C7573F">
        <w:rPr>
          <w:sz w:val="26"/>
          <w:szCs w:val="26"/>
          <w:vertAlign w:val="superscript"/>
        </w:rPr>
        <w:t>1</w:t>
      </w:r>
      <w:r w:rsidR="007D0754" w:rsidRPr="00C7573F">
        <w:rPr>
          <w:sz w:val="26"/>
          <w:szCs w:val="26"/>
        </w:rPr>
        <w:t>*</w:t>
      </w:r>
      <w:r w:rsidR="00E329FF" w:rsidRPr="00C7573F">
        <w:rPr>
          <w:sz w:val="26"/>
          <w:szCs w:val="26"/>
        </w:rPr>
        <w:t>,</w:t>
      </w:r>
      <w:r w:rsidRPr="00C7573F">
        <w:rPr>
          <w:sz w:val="26"/>
          <w:szCs w:val="26"/>
        </w:rPr>
        <w:t xml:space="preserve"> Dirk E. De Vos</w:t>
      </w:r>
      <w:r w:rsidRPr="00C7573F">
        <w:rPr>
          <w:sz w:val="26"/>
          <w:szCs w:val="26"/>
          <w:vertAlign w:val="superscript"/>
        </w:rPr>
        <w:t>1</w:t>
      </w:r>
      <w:r w:rsidR="007D0754" w:rsidRPr="00C7573F">
        <w:rPr>
          <w:sz w:val="26"/>
          <w:szCs w:val="26"/>
        </w:rPr>
        <w:t>*</w:t>
      </w:r>
    </w:p>
    <w:p w14:paraId="0B1C3AA8" w14:textId="77777777" w:rsidR="00432A85" w:rsidRPr="00C7573F" w:rsidRDefault="00432A85" w:rsidP="00432A85">
      <w:pPr>
        <w:spacing w:after="0"/>
        <w:rPr>
          <w:i/>
          <w:iCs/>
        </w:rPr>
      </w:pPr>
      <w:r w:rsidRPr="00C7573F">
        <w:rPr>
          <w:vertAlign w:val="superscript"/>
        </w:rPr>
        <w:t>1</w:t>
      </w:r>
      <w:r w:rsidRPr="00C7573F">
        <w:t xml:space="preserve"> </w:t>
      </w:r>
      <w:r w:rsidRPr="00C7573F">
        <w:rPr>
          <w:i/>
          <w:iCs/>
        </w:rPr>
        <w:t>KU Leuven,</w:t>
      </w:r>
      <w:r w:rsidRPr="00C7573F">
        <w:rPr>
          <w:iCs/>
        </w:rPr>
        <w:t xml:space="preserve"> </w:t>
      </w:r>
      <w:r w:rsidR="00C013BF" w:rsidRPr="00C7573F">
        <w:rPr>
          <w:iCs/>
        </w:rPr>
        <w:t xml:space="preserve">Leuven </w:t>
      </w:r>
      <w:proofErr w:type="spellStart"/>
      <w:r w:rsidR="00C013BF" w:rsidRPr="00C7573F">
        <w:rPr>
          <w:iCs/>
        </w:rPr>
        <w:t>Chem&amp;Tech</w:t>
      </w:r>
      <w:proofErr w:type="spellEnd"/>
      <w:r w:rsidR="00C013BF" w:rsidRPr="00C7573F">
        <w:rPr>
          <w:iCs/>
        </w:rPr>
        <w:t xml:space="preserve">: </w:t>
      </w:r>
      <w:r w:rsidRPr="00C7573F">
        <w:rPr>
          <w:iCs/>
        </w:rPr>
        <w:t>Centre for Surface Chemistry and Catalysis (COK)</w:t>
      </w:r>
      <w:r w:rsidR="000736AD" w:rsidRPr="00C7573F">
        <w:rPr>
          <w:iCs/>
        </w:rPr>
        <w:t>,</w:t>
      </w:r>
      <w:r w:rsidRPr="00C7573F">
        <w:rPr>
          <w:i/>
          <w:iCs/>
        </w:rPr>
        <w:t xml:space="preserve"> </w:t>
      </w:r>
      <w:proofErr w:type="spellStart"/>
      <w:r w:rsidR="00C013BF" w:rsidRPr="00C7573F">
        <w:rPr>
          <w:i/>
          <w:iCs/>
        </w:rPr>
        <w:t>Celestijnenlaan</w:t>
      </w:r>
      <w:proofErr w:type="spellEnd"/>
      <w:r w:rsidR="00C013BF" w:rsidRPr="00C7573F">
        <w:rPr>
          <w:i/>
          <w:iCs/>
        </w:rPr>
        <w:t xml:space="preserve"> 200F </w:t>
      </w:r>
      <w:r w:rsidRPr="00C7573F">
        <w:rPr>
          <w:i/>
          <w:iCs/>
        </w:rPr>
        <w:t>post box 2461, 3001 Leuven, Belgium</w:t>
      </w:r>
    </w:p>
    <w:p w14:paraId="5502FE1F" w14:textId="77777777" w:rsidR="00E329FF" w:rsidRPr="00C7573F" w:rsidRDefault="00432A85" w:rsidP="00E329FF">
      <w:pPr>
        <w:spacing w:after="0"/>
      </w:pPr>
      <w:r w:rsidRPr="00C7573F">
        <w:rPr>
          <w:vertAlign w:val="superscript"/>
        </w:rPr>
        <w:t>2</w:t>
      </w:r>
      <w:r w:rsidRPr="00C7573F">
        <w:t xml:space="preserve"> </w:t>
      </w:r>
      <w:r w:rsidRPr="00C7573F">
        <w:rPr>
          <w:i/>
        </w:rPr>
        <w:t>KU Leuven</w:t>
      </w:r>
      <w:r w:rsidRPr="00C7573F">
        <w:t xml:space="preserve">, </w:t>
      </w:r>
      <w:r w:rsidR="00C013BF" w:rsidRPr="00C7573F">
        <w:t xml:space="preserve">Leuven </w:t>
      </w:r>
      <w:proofErr w:type="spellStart"/>
      <w:r w:rsidR="00C013BF" w:rsidRPr="00C7573F">
        <w:t>Chem&amp;Tech</w:t>
      </w:r>
      <w:proofErr w:type="spellEnd"/>
      <w:r w:rsidR="00C013BF" w:rsidRPr="00C7573F">
        <w:t xml:space="preserve">: </w:t>
      </w:r>
      <w:r w:rsidRPr="00C7573F">
        <w:t xml:space="preserve">Molecular Imaging and Photonics (MIP), </w:t>
      </w:r>
      <w:proofErr w:type="spellStart"/>
      <w:r w:rsidRPr="00C7573F">
        <w:rPr>
          <w:i/>
        </w:rPr>
        <w:t>Celestijnenlaan</w:t>
      </w:r>
      <w:proofErr w:type="spellEnd"/>
      <w:r w:rsidRPr="00C7573F">
        <w:rPr>
          <w:i/>
        </w:rPr>
        <w:t xml:space="preserve"> 200F</w:t>
      </w:r>
      <w:r w:rsidR="00C013BF" w:rsidRPr="00C7573F">
        <w:rPr>
          <w:i/>
        </w:rPr>
        <w:t xml:space="preserve"> post box 2404</w:t>
      </w:r>
      <w:r w:rsidRPr="00C7573F">
        <w:rPr>
          <w:i/>
        </w:rPr>
        <w:t>, 3001 Leuven, Belgium</w:t>
      </w:r>
    </w:p>
    <w:p w14:paraId="6EDBC2DA" w14:textId="338CFED1" w:rsidR="00E329FF" w:rsidRPr="00C7573F" w:rsidRDefault="00E329FF" w:rsidP="00E329FF">
      <w:pPr>
        <w:spacing w:after="120"/>
      </w:pPr>
      <w:r w:rsidRPr="00C7573F">
        <w:rPr>
          <w:vertAlign w:val="superscript"/>
        </w:rPr>
        <w:t>3</w:t>
      </w:r>
      <w:r w:rsidRPr="00C7573F">
        <w:t xml:space="preserve"> </w:t>
      </w:r>
      <w:r w:rsidR="00E0088A" w:rsidRPr="00C7573F">
        <w:t xml:space="preserve">ISIS &amp; </w:t>
      </w:r>
      <w:proofErr w:type="spellStart"/>
      <w:r w:rsidR="00E0088A" w:rsidRPr="00C7573F">
        <w:t>icFRC</w:t>
      </w:r>
      <w:proofErr w:type="spellEnd"/>
      <w:r w:rsidR="00E0088A" w:rsidRPr="00C7573F">
        <w:t xml:space="preserve">, </w:t>
      </w:r>
      <w:proofErr w:type="spellStart"/>
      <w:r w:rsidR="00E0088A" w:rsidRPr="00C7573F">
        <w:t>Université</w:t>
      </w:r>
      <w:proofErr w:type="spellEnd"/>
      <w:r w:rsidR="0048756E" w:rsidRPr="00C7573F">
        <w:t xml:space="preserve"> de Strasbourg &amp; CNRS</w:t>
      </w:r>
      <w:r w:rsidRPr="00C7573F">
        <w:t xml:space="preserve">, </w:t>
      </w:r>
      <w:r w:rsidRPr="00C7573F">
        <w:rPr>
          <w:i/>
        </w:rPr>
        <w:t xml:space="preserve">8 </w:t>
      </w:r>
      <w:proofErr w:type="spellStart"/>
      <w:r w:rsidRPr="00C7573F">
        <w:rPr>
          <w:i/>
        </w:rPr>
        <w:t>allée</w:t>
      </w:r>
      <w:proofErr w:type="spellEnd"/>
      <w:r w:rsidRPr="00C7573F">
        <w:rPr>
          <w:i/>
        </w:rPr>
        <w:t xml:space="preserve"> Gaspard </w:t>
      </w:r>
      <w:proofErr w:type="spellStart"/>
      <w:r w:rsidRPr="00C7573F">
        <w:rPr>
          <w:i/>
        </w:rPr>
        <w:t>Monge</w:t>
      </w:r>
      <w:proofErr w:type="spellEnd"/>
      <w:r w:rsidRPr="00C7573F">
        <w:rPr>
          <w:i/>
        </w:rPr>
        <w:t xml:space="preserve">; </w:t>
      </w:r>
      <w:r w:rsidR="0048756E" w:rsidRPr="00C7573F">
        <w:rPr>
          <w:i/>
        </w:rPr>
        <w:t>67000</w:t>
      </w:r>
      <w:r w:rsidRPr="00C7573F">
        <w:rPr>
          <w:i/>
        </w:rPr>
        <w:t xml:space="preserve"> Strasbourg, France</w:t>
      </w:r>
    </w:p>
    <w:p w14:paraId="3DDA76CE" w14:textId="4ECB6132" w:rsidR="007B6D17" w:rsidRPr="00C7573F" w:rsidRDefault="007B6D17" w:rsidP="00E329FF">
      <w:pPr>
        <w:spacing w:after="120"/>
        <w:rPr>
          <w:i/>
        </w:rPr>
      </w:pPr>
      <w:r w:rsidRPr="00C7573F">
        <w:rPr>
          <w:vertAlign w:val="superscript"/>
        </w:rPr>
        <w:t>†</w:t>
      </w:r>
      <w:r w:rsidRPr="00C7573F">
        <w:t xml:space="preserve"> </w:t>
      </w:r>
      <w:r w:rsidRPr="00C7573F">
        <w:rPr>
          <w:i/>
        </w:rPr>
        <w:t>Current address: School of Engineering and Materials Science,</w:t>
      </w:r>
      <w:r w:rsidRPr="00C7573F">
        <w:t xml:space="preserve"> Queen Mary University of London, </w:t>
      </w:r>
      <w:r w:rsidRPr="00C7573F">
        <w:rPr>
          <w:i/>
        </w:rPr>
        <w:t>Mile End Road, London E1 4NS, UK.</w:t>
      </w:r>
    </w:p>
    <w:p w14:paraId="599DE926" w14:textId="77777777" w:rsidR="007B6D17" w:rsidRPr="00C7573F" w:rsidRDefault="007B6D17" w:rsidP="00E329FF">
      <w:pPr>
        <w:spacing w:after="120"/>
        <w:sectPr w:rsidR="007B6D17" w:rsidRPr="00C7573F">
          <w:footerReference w:type="default" r:id="rId8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14:paraId="7FCF0BFE" w14:textId="77777777" w:rsidR="00432A85" w:rsidRPr="00C7573F" w:rsidRDefault="00432A85" w:rsidP="00432A85">
      <w:pPr>
        <w:pStyle w:val="Heading1"/>
        <w:jc w:val="both"/>
        <w:rPr>
          <w:rFonts w:asciiTheme="minorHAnsi" w:hAnsiTheme="minorHAnsi"/>
          <w:color w:val="auto"/>
        </w:rPr>
      </w:pPr>
      <w:r w:rsidRPr="00C7573F">
        <w:rPr>
          <w:rFonts w:asciiTheme="minorHAnsi" w:hAnsiTheme="minorHAnsi"/>
          <w:color w:val="auto"/>
        </w:rPr>
        <w:lastRenderedPageBreak/>
        <w:t>Abstract</w:t>
      </w:r>
    </w:p>
    <w:p w14:paraId="450C1791" w14:textId="77777777" w:rsidR="00432A85" w:rsidRPr="00C7573F" w:rsidRDefault="00AF6FBB" w:rsidP="006245BD">
      <w:pPr>
        <w:spacing w:after="120"/>
        <w:jc w:val="both"/>
      </w:pPr>
      <w:r w:rsidRPr="00C7573F">
        <w:t>Bright l</w:t>
      </w:r>
      <w:r w:rsidR="00432A85" w:rsidRPr="00C7573F">
        <w:t>uminescent silver</w:t>
      </w:r>
      <w:r w:rsidR="00202BC4" w:rsidRPr="00C7573F">
        <w:t xml:space="preserve">-adenine species </w:t>
      </w:r>
      <w:r w:rsidR="00432A85" w:rsidRPr="00C7573F">
        <w:t xml:space="preserve">were successfully </w:t>
      </w:r>
      <w:r w:rsidR="002B5F48" w:rsidRPr="00C7573F">
        <w:t>stabilized</w:t>
      </w:r>
      <w:r w:rsidR="00432A85" w:rsidRPr="00C7573F">
        <w:t xml:space="preserve"> in the pores of </w:t>
      </w:r>
      <w:r w:rsidR="000A44B4" w:rsidRPr="00C7573F">
        <w:t>the MOF-69A</w:t>
      </w:r>
      <w:r w:rsidR="002B5F48" w:rsidRPr="00C7573F">
        <w:t xml:space="preserve"> </w:t>
      </w:r>
      <w:r w:rsidR="000A44B4" w:rsidRPr="00C7573F">
        <w:t xml:space="preserve">metal-organic framework, </w:t>
      </w:r>
      <w:r w:rsidR="00432A85" w:rsidRPr="00C7573F">
        <w:t xml:space="preserve">starting from the </w:t>
      </w:r>
      <w:r w:rsidR="00430678" w:rsidRPr="00C7573F">
        <w:t xml:space="preserve">intrinsically </w:t>
      </w:r>
      <w:r w:rsidR="00432A85" w:rsidRPr="00C7573F">
        <w:t xml:space="preserve">blue luminescent bio-MOF-1 </w:t>
      </w:r>
      <w:r w:rsidR="00202BC4" w:rsidRPr="00C7573F">
        <w:t>material</w:t>
      </w:r>
      <w:r w:rsidR="002B5F48" w:rsidRPr="00C7573F">
        <w:t xml:space="preserve"> </w:t>
      </w:r>
      <w:r w:rsidR="00432A85" w:rsidRPr="00C7573F">
        <w:t xml:space="preserve">(zinc </w:t>
      </w:r>
      <w:proofErr w:type="spellStart"/>
      <w:r w:rsidR="00432A85" w:rsidRPr="00C7573F">
        <w:t>adeninate</w:t>
      </w:r>
      <w:proofErr w:type="spellEnd"/>
      <w:r w:rsidR="00432A85" w:rsidRPr="00C7573F">
        <w:t xml:space="preserve"> </w:t>
      </w:r>
      <w:r w:rsidR="00540B23" w:rsidRPr="00C7573F">
        <w:t>4,4’-</w:t>
      </w:r>
      <w:r w:rsidR="00432A85" w:rsidRPr="00C7573F">
        <w:t>biphenyldicarboxylate)</w:t>
      </w:r>
      <w:r w:rsidR="005E1C65" w:rsidRPr="00C7573F">
        <w:t xml:space="preserve">. </w:t>
      </w:r>
      <w:r w:rsidR="00EF5973" w:rsidRPr="00C7573F">
        <w:t>B</w:t>
      </w:r>
      <w:r w:rsidR="00676D38" w:rsidRPr="00C7573F">
        <w:t>io-MOF-1</w:t>
      </w:r>
      <w:r w:rsidR="009E7556" w:rsidRPr="00C7573F">
        <w:t xml:space="preserve"> </w:t>
      </w:r>
      <w:r w:rsidR="00CA3823" w:rsidRPr="00C7573F">
        <w:t xml:space="preserve">is transformed to </w:t>
      </w:r>
      <w:r w:rsidR="002B5F48" w:rsidRPr="00C7573F">
        <w:t>the</w:t>
      </w:r>
      <w:r w:rsidR="00CA3823" w:rsidRPr="00C7573F">
        <w:t xml:space="preserve"> zinc </w:t>
      </w:r>
      <w:proofErr w:type="spellStart"/>
      <w:r w:rsidR="00CA3823" w:rsidRPr="00C7573F">
        <w:t>biphenyldicarboxylate</w:t>
      </w:r>
      <w:proofErr w:type="spellEnd"/>
      <w:r w:rsidR="00380109" w:rsidRPr="00C7573F">
        <w:t xml:space="preserve"> MOF-69A</w:t>
      </w:r>
      <w:r w:rsidR="00432A85" w:rsidRPr="00C7573F">
        <w:t xml:space="preserve"> </w:t>
      </w:r>
      <w:r w:rsidR="00DF5F24" w:rsidRPr="00C7573F">
        <w:t xml:space="preserve">framework </w:t>
      </w:r>
      <w:r w:rsidR="00432A85" w:rsidRPr="00C7573F">
        <w:t>by selectively leaching structural, sacrificial ade</w:t>
      </w:r>
      <w:r w:rsidR="00CA3823" w:rsidRPr="00C7573F">
        <w:t xml:space="preserve">nine </w:t>
      </w:r>
      <w:r w:rsidR="00444407" w:rsidRPr="00C7573F">
        <w:t>linkers</w:t>
      </w:r>
      <w:r w:rsidR="00CA3823" w:rsidRPr="00C7573F">
        <w:t xml:space="preserve"> from the </w:t>
      </w:r>
      <w:r w:rsidR="002B5F48" w:rsidRPr="00C7573F">
        <w:t xml:space="preserve">original </w:t>
      </w:r>
      <w:r w:rsidR="00676D38" w:rsidRPr="00C7573F">
        <w:t>framework</w:t>
      </w:r>
      <w:r w:rsidR="000A44B4" w:rsidRPr="00C7573F">
        <w:t xml:space="preserve"> using solutions of silver nitrate in </w:t>
      </w:r>
      <w:r w:rsidR="0017792E" w:rsidRPr="00C7573F">
        <w:t xml:space="preserve">aqueous ethanol. </w:t>
      </w:r>
      <w:r w:rsidR="0040648D" w:rsidRPr="00C7573F">
        <w:t xml:space="preserve">Simultaneously, bright </w:t>
      </w:r>
      <w:r w:rsidR="004328CB" w:rsidRPr="00C7573F">
        <w:t>blue-</w:t>
      </w:r>
      <w:r w:rsidR="0040648D" w:rsidRPr="00C7573F">
        <w:t>green luminescent silver-adenine clusters are formed in</w:t>
      </w:r>
      <w:r w:rsidR="00F534A5" w:rsidRPr="00C7573F">
        <w:t>side</w:t>
      </w:r>
      <w:r w:rsidR="0040648D" w:rsidRPr="00C7573F">
        <w:t xml:space="preserve"> the pores of the recrystallized </w:t>
      </w:r>
      <w:r w:rsidR="00432A85" w:rsidRPr="00C7573F">
        <w:t>MOF</w:t>
      </w:r>
      <w:r w:rsidR="002B5F48" w:rsidRPr="00C7573F">
        <w:t>-69A</w:t>
      </w:r>
      <w:r w:rsidR="00432A85" w:rsidRPr="00C7573F">
        <w:t xml:space="preserve"> matrix</w:t>
      </w:r>
      <w:r w:rsidR="00F534A5" w:rsidRPr="00C7573F">
        <w:t xml:space="preserve"> with high local concentrations</w:t>
      </w:r>
      <w:r w:rsidR="00432A85" w:rsidRPr="00C7573F">
        <w:t xml:space="preserve">. The structural transition and </w:t>
      </w:r>
      <w:r w:rsidR="0040648D" w:rsidRPr="00C7573F">
        <w:t xml:space="preserve">concurrent </w:t>
      </w:r>
      <w:r w:rsidR="00432A85" w:rsidRPr="00C7573F">
        <w:t xml:space="preserve">changes </w:t>
      </w:r>
      <w:r w:rsidR="00F534A5" w:rsidRPr="00C7573F">
        <w:t>in</w:t>
      </w:r>
      <w:r w:rsidR="00432A85" w:rsidRPr="00C7573F">
        <w:t xml:space="preserve"> </w:t>
      </w:r>
      <w:r w:rsidR="00471E40" w:rsidRPr="00C7573F">
        <w:t>optical properties</w:t>
      </w:r>
      <w:r w:rsidR="00432A85" w:rsidRPr="00C7573F">
        <w:t xml:space="preserve"> were </w:t>
      </w:r>
      <w:r w:rsidR="00430678" w:rsidRPr="00C7573F">
        <w:t>characterized</w:t>
      </w:r>
      <w:r w:rsidR="00432A85" w:rsidRPr="00C7573F">
        <w:t xml:space="preserve"> using a </w:t>
      </w:r>
      <w:r w:rsidR="0095182F" w:rsidRPr="00C7573F">
        <w:t>range</w:t>
      </w:r>
      <w:r w:rsidR="00432A85" w:rsidRPr="00C7573F">
        <w:t xml:space="preserve"> of </w:t>
      </w:r>
      <w:r w:rsidR="003415C5" w:rsidRPr="00C7573F">
        <w:t xml:space="preserve">structural, </w:t>
      </w:r>
      <w:r w:rsidR="00432A85" w:rsidRPr="00C7573F">
        <w:t>physicochemical (PXRD, FTIR, SEM, TA, N</w:t>
      </w:r>
      <w:r w:rsidR="00432A85" w:rsidRPr="00C7573F">
        <w:rPr>
          <w:vertAlign w:val="subscript"/>
        </w:rPr>
        <w:t>2</w:t>
      </w:r>
      <w:r w:rsidR="00432A85" w:rsidRPr="00C7573F">
        <w:t xml:space="preserve"> </w:t>
      </w:r>
      <w:proofErr w:type="spellStart"/>
      <w:r w:rsidR="00432A85" w:rsidRPr="00C7573F">
        <w:t>physisorption</w:t>
      </w:r>
      <w:proofErr w:type="spellEnd"/>
      <w:r w:rsidR="00432A85" w:rsidRPr="00C7573F">
        <w:t xml:space="preserve">, ICP, XPS) and </w:t>
      </w:r>
      <w:r w:rsidR="0095182F" w:rsidRPr="00C7573F">
        <w:t>spectroscopic</w:t>
      </w:r>
      <w:r w:rsidR="00676D38" w:rsidRPr="00C7573F">
        <w:t xml:space="preserve"> </w:t>
      </w:r>
      <w:r w:rsidR="00D55127" w:rsidRPr="00C7573F">
        <w:t xml:space="preserve">techniques </w:t>
      </w:r>
      <w:r w:rsidR="00432A85" w:rsidRPr="00C7573F">
        <w:t>(</w:t>
      </w:r>
      <w:r w:rsidR="0095182F" w:rsidRPr="00C7573F">
        <w:t>steady-state and time-resolved</w:t>
      </w:r>
      <w:r w:rsidR="00481210" w:rsidRPr="00C7573F">
        <w:t xml:space="preserve"> luminescence</w:t>
      </w:r>
      <w:r w:rsidR="0095182F" w:rsidRPr="00C7573F">
        <w:t>, quantum yield</w:t>
      </w:r>
      <w:r w:rsidR="00481210" w:rsidRPr="00C7573F">
        <w:t xml:space="preserve"> determination</w:t>
      </w:r>
      <w:r w:rsidR="0095182F" w:rsidRPr="00C7573F">
        <w:t>, fluorescence microscopy</w:t>
      </w:r>
      <w:r w:rsidR="00432A85" w:rsidRPr="00C7573F">
        <w:t>)</w:t>
      </w:r>
      <w:r w:rsidR="00C013BF" w:rsidRPr="00C7573F">
        <w:t>.</w:t>
      </w:r>
    </w:p>
    <w:p w14:paraId="7BF0FF19" w14:textId="77777777" w:rsidR="00E734D4" w:rsidRPr="00C7573F" w:rsidRDefault="00E734D4">
      <w:pPr>
        <w:sectPr w:rsidR="00E734D4" w:rsidRPr="00C7573F" w:rsidSect="00E734D4">
          <w:footerReference w:type="default" r:id="rId9"/>
          <w:type w:val="continuous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14:paraId="677751B9" w14:textId="77777777" w:rsidR="00432A85" w:rsidRPr="00C7573F" w:rsidRDefault="00432A85" w:rsidP="00432A85">
      <w:pPr>
        <w:pStyle w:val="Heading1"/>
        <w:jc w:val="both"/>
        <w:rPr>
          <w:rFonts w:asciiTheme="minorHAnsi" w:hAnsiTheme="minorHAnsi"/>
          <w:color w:val="auto"/>
        </w:rPr>
      </w:pPr>
      <w:r w:rsidRPr="00C7573F">
        <w:rPr>
          <w:rFonts w:asciiTheme="minorHAnsi" w:hAnsiTheme="minorHAnsi"/>
          <w:color w:val="auto"/>
        </w:rPr>
        <w:lastRenderedPageBreak/>
        <w:t>Introduction</w:t>
      </w:r>
    </w:p>
    <w:p w14:paraId="678718EC" w14:textId="3F1CF17A" w:rsidR="00103FB9" w:rsidRPr="00C7573F" w:rsidRDefault="00AC004F" w:rsidP="00432A85">
      <w:pPr>
        <w:spacing w:after="120"/>
        <w:jc w:val="both"/>
      </w:pPr>
      <w:r w:rsidRPr="00C7573F">
        <w:t xml:space="preserve">The electronic and optical properties of silver are heavily influenced by </w:t>
      </w:r>
      <w:r w:rsidR="00F534A5" w:rsidRPr="00C7573F">
        <w:t>the number of silver atoms in the aggregate</w:t>
      </w:r>
      <w:r w:rsidRPr="00C7573F">
        <w:t xml:space="preserve">, </w:t>
      </w:r>
      <w:r w:rsidR="00BD6D87" w:rsidRPr="00C7573F">
        <w:t xml:space="preserve">ranging from </w:t>
      </w:r>
      <w:r w:rsidR="003E3F5F" w:rsidRPr="00C7573F">
        <w:t xml:space="preserve">single </w:t>
      </w:r>
      <w:r w:rsidR="00D95F74" w:rsidRPr="00C7573F">
        <w:t>ions</w:t>
      </w:r>
      <w:r w:rsidR="003E3F5F" w:rsidRPr="00C7573F">
        <w:t xml:space="preserve"> </w:t>
      </w:r>
      <w:r w:rsidR="0031720B" w:rsidRPr="00C7573F">
        <w:t>over</w:t>
      </w:r>
      <w:r w:rsidR="003E3F5F" w:rsidRPr="00C7573F">
        <w:t xml:space="preserve"> clusters</w:t>
      </w:r>
      <w:r w:rsidR="0054024F" w:rsidRPr="00C7573F">
        <w:t xml:space="preserve"> of a few atoms</w:t>
      </w:r>
      <w:r w:rsidR="0031720B" w:rsidRPr="00C7573F">
        <w:t xml:space="preserve"> and</w:t>
      </w:r>
      <w:r w:rsidR="003E3F5F" w:rsidRPr="00C7573F">
        <w:t xml:space="preserve"> </w:t>
      </w:r>
      <w:r w:rsidR="0054024F" w:rsidRPr="00C7573F">
        <w:t xml:space="preserve">larger </w:t>
      </w:r>
      <w:r w:rsidR="00BD6D87" w:rsidRPr="00C7573F">
        <w:t>nanoparticles</w:t>
      </w:r>
      <w:r w:rsidR="008724EF" w:rsidRPr="00C7573F">
        <w:t xml:space="preserve"> </w:t>
      </w:r>
      <w:r w:rsidR="0031720B" w:rsidRPr="00C7573F">
        <w:t>to</w:t>
      </w:r>
      <w:r w:rsidR="003E3F5F" w:rsidRPr="00C7573F">
        <w:t xml:space="preserve"> the</w:t>
      </w:r>
      <w:r w:rsidR="008724EF" w:rsidRPr="00C7573F">
        <w:t xml:space="preserve"> bulk</w:t>
      </w:r>
      <w:r w:rsidR="003E3F5F" w:rsidRPr="00C7573F">
        <w:t xml:space="preserve"> material</w:t>
      </w:r>
      <w:r w:rsidR="00432A85" w:rsidRPr="00C7573F">
        <w:t>.</w:t>
      </w:r>
      <w:r w:rsidR="00CA351F" w:rsidRPr="00C7573F">
        <w:fldChar w:fldCharType="begin"/>
      </w:r>
      <w:r w:rsidR="00CA351F" w:rsidRPr="00C7573F">
        <w:instrText xml:space="preserve"> ADDIN EN.CITE &lt;EndNote&gt;&lt;Cite&gt;&lt;Author&gt;Zheng&lt;/Author&gt;&lt;Year&gt;2007&lt;/Year&gt;&lt;RecNum&gt;324&lt;/RecNum&gt;&lt;DisplayText&gt;&lt;style face="superscript"&gt;1&lt;/style&gt;&lt;/DisplayText&gt;&lt;record&gt;&lt;rec-number&gt;324&lt;/rec-number&gt;&lt;foreign-keys&gt;&lt;key app="EN" db-id="s0vfzstd3ffp5vetxd1p0fvne9er25vpxztd"&gt;324&lt;/key&gt;&lt;/foreign-keys&gt;&lt;ref-type name="Journal Article"&gt;17&lt;/ref-type&gt;&lt;contributors&gt;&lt;authors&gt;&lt;author&gt;Zheng, Jie&lt;/author&gt;&lt;author&gt;Nicovich, Philip R.&lt;/author&gt;&lt;author&gt;Dickson, Robert M.&lt;/author&gt;&lt;/authors&gt;&lt;/contributors&gt;&lt;titles&gt;&lt;title&gt;Highly Fluorescent Noble-Metal Quantum Dots&lt;/title&gt;&lt;secondary-title&gt;Annual Review of Physical Chemistry&lt;/secondary-title&gt;&lt;/titles&gt;&lt;periodical&gt;&lt;full-title&gt;Annual Review of Physical Chemistry&lt;/full-title&gt;&lt;abbr-1&gt;Annu. Rev. Phys. Chem.&lt;/abbr-1&gt;&lt;/periodical&gt;&lt;pages&gt;409-431&lt;/pages&gt;&lt;volume&gt;58&lt;/volume&gt;&lt;number&gt;1&lt;/number&gt;&lt;dates&gt;&lt;year&gt;2007&lt;/year&gt;&lt;/dates&gt;&lt;accession-num&gt;17105412&lt;/accession-num&gt;&lt;urls&gt;&lt;related-urls&gt;&lt;url&gt;http://www.annualreviews.org/doi/abs/10.1146/annurev.physchem.58.032806.104546&lt;/url&gt;&lt;/related-urls&gt;&lt;/urls&gt;&lt;electronic-resource-num&gt;doi:10.1146/annurev.physchem.58.032806.104546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</w:t>
      </w:r>
      <w:r w:rsidR="00CA351F" w:rsidRPr="00C7573F">
        <w:fldChar w:fldCharType="end"/>
      </w:r>
      <w:r w:rsidR="00432A85" w:rsidRPr="00C7573F">
        <w:t xml:space="preserve"> </w:t>
      </w:r>
      <w:r w:rsidR="00EF560A" w:rsidRPr="00C7573F">
        <w:t>The typical band structure of b</w:t>
      </w:r>
      <w:r w:rsidR="00432A85" w:rsidRPr="00C7573F">
        <w:t>ulk silver</w:t>
      </w:r>
      <w:r w:rsidR="00EF560A" w:rsidRPr="00C7573F">
        <w:t xml:space="preserve"> with</w:t>
      </w:r>
      <w:r w:rsidR="00432A85" w:rsidRPr="00C7573F">
        <w:t xml:space="preserve"> freely moving electrons cause</w:t>
      </w:r>
      <w:r w:rsidR="003E3F5F" w:rsidRPr="00C7573F">
        <w:t>s</w:t>
      </w:r>
      <w:r w:rsidR="00432A85" w:rsidRPr="00C7573F">
        <w:t xml:space="preserve"> good electrical conduction</w:t>
      </w:r>
      <w:r w:rsidR="000E3CEF" w:rsidRPr="00C7573F">
        <w:t xml:space="preserve"> and ensures</w:t>
      </w:r>
      <w:r w:rsidR="00EB54A3" w:rsidRPr="00C7573F">
        <w:t xml:space="preserve"> </w:t>
      </w:r>
      <w:r w:rsidR="00432A85" w:rsidRPr="00C7573F">
        <w:t>reflective</w:t>
      </w:r>
      <w:r w:rsidR="000E3CEF" w:rsidRPr="00C7573F">
        <w:t xml:space="preserve"> optical properties</w:t>
      </w:r>
      <w:r w:rsidR="00432A85" w:rsidRPr="00C7573F">
        <w:t xml:space="preserve">. Reducing the physical size of silver to nanoparticles </w:t>
      </w:r>
      <w:r w:rsidR="005544B3" w:rsidRPr="00C7573F">
        <w:t>considerably alters</w:t>
      </w:r>
      <w:r w:rsidR="00432A85" w:rsidRPr="00C7573F">
        <w:t xml:space="preserve"> </w:t>
      </w:r>
      <w:r w:rsidR="0054024F" w:rsidRPr="00C7573F">
        <w:t xml:space="preserve">its </w:t>
      </w:r>
      <w:r w:rsidR="00432A85" w:rsidRPr="00C7573F">
        <w:t>catalytic, chemical, electrical, optical and magnetic properties, which are all size</w:t>
      </w:r>
      <w:r w:rsidR="004E0BD4" w:rsidRPr="00C7573F">
        <w:t xml:space="preserve"> </w:t>
      </w:r>
      <w:r w:rsidR="00432A85" w:rsidRPr="00C7573F">
        <w:t>and shape</w:t>
      </w:r>
      <w:r w:rsidR="004E0BD4" w:rsidRPr="00C7573F">
        <w:t xml:space="preserve"> </w:t>
      </w:r>
      <w:r w:rsidR="00432A85" w:rsidRPr="00C7573F">
        <w:t>dependent.</w:t>
      </w:r>
      <w:r w:rsidR="00CA351F" w:rsidRPr="00C7573F">
        <w:fldChar w:fldCharType="begin"/>
      </w:r>
      <w:r w:rsidR="00CA351F" w:rsidRPr="00C7573F">
        <w:instrText xml:space="preserve"> ADDIN EN.CITE &lt;EndNote&gt;&lt;Cite&gt;&lt;Author&gt;Díez&lt;/Author&gt;&lt;Year&gt;2010&lt;/Year&gt;&lt;RecNum&gt;493&lt;/RecNum&gt;&lt;DisplayText&gt;&lt;style face="superscript"&gt;2&lt;/style&gt;&lt;/DisplayText&gt;&lt;record&gt;&lt;rec-number&gt;493&lt;/rec-number&gt;&lt;foreign-keys&gt;&lt;key app="EN" db-id="s0vfzstd3ffp5vetxd1p0fvne9er25vpxztd"&gt;493&lt;/key&gt;&lt;/foreign-keys&gt;&lt;ref-type name="Book Section"&gt;5&lt;/ref-type&gt;&lt;contributors&gt;&lt;authors&gt;&lt;author&gt;Díez, Isabel&lt;/author&gt;&lt;author&gt;Ras, RobinH A.&lt;/author&gt;&lt;/authors&gt;&lt;secondary-authors&gt;&lt;author&gt;Demchenko, Alexander P.&lt;/author&gt;&lt;/secondary-authors&gt;&lt;/contributors&gt;&lt;titles&gt;&lt;title&gt;Few-Atom Silver Clusters as Fluorescent Reporters&lt;/title&gt;&lt;secondary-title&gt;Advanced Fluorescence Reporters in Chemistry and Biology II&lt;/secondary-title&gt;&lt;tertiary-title&gt;Springer Series on Fluorescence&lt;/tertiary-title&gt;&lt;/titles&gt;&lt;pages&gt;307-332&lt;/pages&gt;&lt;volume&gt;9&lt;/volume&gt;&lt;section&gt;10&lt;/section&gt;&lt;keywords&gt;&lt;keyword&gt;Fluorescent marker&lt;/keyword&gt;&lt;keyword&gt;Nanoclusters&lt;/keyword&gt;&lt;keyword&gt;Nanodots&lt;/keyword&gt;&lt;keyword&gt;Nanoscale metal&lt;/keyword&gt;&lt;keyword&gt;Quantum dots&lt;/keyword&gt;&lt;/keywords&gt;&lt;dates&gt;&lt;year&gt;2010&lt;/year&gt;&lt;pub-dates&gt;&lt;date&gt;2010/01/01&lt;/date&gt;&lt;/pub-dates&gt;&lt;/dates&gt;&lt;publisher&gt;Springer Berlin Heidelberg&lt;/publisher&gt;&lt;isbn&gt;978-3-642-04699-5&lt;/isbn&gt;&lt;urls&gt;&lt;related-urls&gt;&lt;url&gt;http://dx.doi.org/10.1007/978-3-642-04701-5_10&lt;/url&gt;&lt;/related-urls&gt;&lt;/urls&gt;&lt;electronic-resource-num&gt;10.1007/978-3-642-04701-5_10&lt;/electronic-resource-num&gt;&lt;language&gt;English&lt;/languag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2</w:t>
      </w:r>
      <w:r w:rsidR="00CA351F" w:rsidRPr="00C7573F">
        <w:fldChar w:fldCharType="end"/>
      </w:r>
      <w:r w:rsidR="00432A85" w:rsidRPr="00C7573F">
        <w:t xml:space="preserve"> For instance</w:t>
      </w:r>
      <w:r w:rsidR="0054024F" w:rsidRPr="00C7573F">
        <w:t>,</w:t>
      </w:r>
      <w:r w:rsidR="00EF560A" w:rsidRPr="00C7573F">
        <w:t xml:space="preserve"> the collective light responsive oscillation of</w:t>
      </w:r>
      <w:r w:rsidR="003E3F5F" w:rsidRPr="00C7573F">
        <w:t xml:space="preserve"> the conduction band electrons,</w:t>
      </w:r>
      <w:r w:rsidR="005544B3" w:rsidRPr="00C7573F">
        <w:t xml:space="preserve"> known as surface </w:t>
      </w:r>
      <w:proofErr w:type="spellStart"/>
      <w:r w:rsidR="005544B3" w:rsidRPr="00C7573F">
        <w:t>plasmon</w:t>
      </w:r>
      <w:proofErr w:type="spellEnd"/>
      <w:r w:rsidR="005544B3" w:rsidRPr="00C7573F">
        <w:t xml:space="preserve"> resonance (SPR), </w:t>
      </w:r>
      <w:r w:rsidR="003E3F5F" w:rsidRPr="00C7573F">
        <w:t xml:space="preserve">endows </w:t>
      </w:r>
      <w:r w:rsidR="00EF560A" w:rsidRPr="00C7573F">
        <w:t>silver nanoparticles with bright colors</w:t>
      </w:r>
      <w:r w:rsidR="00432A85" w:rsidRPr="00C7573F">
        <w:t>.</w:t>
      </w:r>
      <w:r w:rsidR="00CA351F" w:rsidRPr="00C7573F">
        <w:fldChar w:fldCharType="begin"/>
      </w:r>
      <w:r w:rsidR="00CA351F" w:rsidRPr="00C7573F">
        <w:instrText xml:space="preserve"> ADDIN EN.CITE &lt;EndNote&gt;&lt;Cite&gt;&lt;Author&gt;Diez&lt;/Author&gt;&lt;Year&gt;2011&lt;/Year&gt;&lt;RecNum&gt;310&lt;/RecNum&gt;&lt;DisplayText&gt;&lt;style face="superscript"&gt;3&lt;/style&gt;&lt;/DisplayText&gt;&lt;record&gt;&lt;rec-number&gt;310&lt;/rec-number&gt;&lt;foreign-keys&gt;&lt;key app="EN" db-id="s0vfzstd3ffp5vetxd1p0fvne9er25vpxztd"&gt;310&lt;/key&gt;&lt;/foreign-keys&gt;&lt;ref-type name="Journal Article"&gt;17&lt;/ref-type&gt;&lt;contributors&gt;&lt;authors&gt;&lt;author&gt;Diez, Isabel&lt;/author&gt;&lt;author&gt;Ras, Robin H. A.&lt;/author&gt;&lt;/authors&gt;&lt;/contributors&gt;&lt;titles&gt;&lt;title&gt;Fluorescent silver nanoclusters&lt;/title&gt;&lt;secondary-title&gt;Nanoscale&lt;/secondary-title&gt;&lt;/titles&gt;&lt;periodical&gt;&lt;full-title&gt;Nanoscale&lt;/full-title&gt;&lt;/periodical&gt;&lt;pages&gt;1963-1970&lt;/pages&gt;&lt;volume&gt;3&lt;/volume&gt;&lt;number&gt;5&lt;/number&gt;&lt;dates&gt;&lt;year&gt;2011&lt;/year&gt;&lt;/dates&gt;&lt;publisher&gt;The Royal Society of Chemistry&lt;/publisher&gt;&lt;isbn&gt;2040-3364&lt;/isbn&gt;&lt;work-type&gt;10.1039/C1NR00006C&lt;/work-type&gt;&lt;urls&gt;&lt;related-urls&gt;&lt;url&gt;http://dx.doi.org/10.1039/C1NR00006C&lt;/url&gt;&lt;/related-urls&gt;&lt;/urls&gt;&lt;electronic-resource-num&gt;10.1039/c1nr00006c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3</w:t>
      </w:r>
      <w:r w:rsidR="00CA351F" w:rsidRPr="00C7573F">
        <w:fldChar w:fldCharType="end"/>
      </w:r>
      <w:r w:rsidR="00432A85" w:rsidRPr="00C7573F">
        <w:t xml:space="preserve"> Sub-nanomet</w:t>
      </w:r>
      <w:r w:rsidR="00821348" w:rsidRPr="00C7573F">
        <w:t>er</w:t>
      </w:r>
      <w:r w:rsidR="004E0BD4" w:rsidRPr="00C7573F">
        <w:t xml:space="preserve"> sized</w:t>
      </w:r>
      <w:r w:rsidR="00432A85" w:rsidRPr="00C7573F">
        <w:t xml:space="preserve"> silver c</w:t>
      </w:r>
      <w:r w:rsidR="004E0BD4" w:rsidRPr="00C7573F">
        <w:t>lusters</w:t>
      </w:r>
      <w:r w:rsidR="005544B3" w:rsidRPr="00C7573F">
        <w:t xml:space="preserve"> </w:t>
      </w:r>
      <w:r w:rsidR="00432A85" w:rsidRPr="00C7573F">
        <w:t>exhibit</w:t>
      </w:r>
      <w:r w:rsidR="000C7D04" w:rsidRPr="00C7573F">
        <w:t xml:space="preserve"> an electronic structure fragmented into discrete energy levels</w:t>
      </w:r>
      <w:r w:rsidR="005544B3" w:rsidRPr="00C7573F">
        <w:t xml:space="preserve">. The size of these clusters ranges from a few to up to ten silver atoms with sizes comparable to the Fermi </w:t>
      </w:r>
      <w:r w:rsidR="005544B3" w:rsidRPr="00C7573F">
        <w:lastRenderedPageBreak/>
        <w:t xml:space="preserve">wavelength of electrons, which is approximately 0.5 nm for silver. </w:t>
      </w:r>
      <w:r w:rsidR="006442BD" w:rsidRPr="00C7573F">
        <w:t xml:space="preserve">These discrete energy levels </w:t>
      </w:r>
      <w:r w:rsidR="00983463" w:rsidRPr="00C7573F">
        <w:t>allow</w:t>
      </w:r>
      <w:r w:rsidR="00EF560A" w:rsidRPr="00C7573F">
        <w:t xml:space="preserve"> </w:t>
      </w:r>
      <w:r w:rsidR="000C7D04" w:rsidRPr="00C7573F">
        <w:t>molecular-like electronic transitions</w:t>
      </w:r>
      <w:r w:rsidR="00983463" w:rsidRPr="00C7573F">
        <w:t xml:space="preserve"> stimulated by light</w:t>
      </w:r>
      <w:r w:rsidR="00073258" w:rsidRPr="00C7573F">
        <w:t>, generally in the UV-Vis</w:t>
      </w:r>
      <w:r w:rsidR="00432A85" w:rsidRPr="00C7573F">
        <w:t xml:space="preserve"> region with subsequen</w:t>
      </w:r>
      <w:r w:rsidR="00136A33" w:rsidRPr="00C7573F">
        <w:t>t</w:t>
      </w:r>
      <w:r w:rsidR="00432A85" w:rsidRPr="00C7573F">
        <w:t xml:space="preserve"> luminescence </w:t>
      </w:r>
      <w:r w:rsidR="003C1E1B" w:rsidRPr="00C7573F">
        <w:t xml:space="preserve">from </w:t>
      </w:r>
      <w:r w:rsidRPr="00C7573F">
        <w:t>the</w:t>
      </w:r>
      <w:r w:rsidR="007C27D1" w:rsidRPr="00C7573F">
        <w:t xml:space="preserve"> </w:t>
      </w:r>
      <w:r w:rsidR="00432A85" w:rsidRPr="00C7573F">
        <w:t>clusters.</w:t>
      </w:r>
      <w:r w:rsidR="00CA351F" w:rsidRPr="00C7573F">
        <w:fldChar w:fldCharType="begin"/>
      </w:r>
      <w:r w:rsidR="00CA351F" w:rsidRPr="00C7573F">
        <w:instrText xml:space="preserve"> ADDIN EN.CITE &lt;EndNote&gt;&lt;Cite&gt;&lt;Author&gt;Zheng&lt;/Author&gt;&lt;Year&gt;2007&lt;/Year&gt;&lt;RecNum&gt;324&lt;/RecNum&gt;&lt;DisplayText&gt;&lt;style face="superscript"&gt;1&lt;/style&gt;&lt;/DisplayText&gt;&lt;record&gt;&lt;rec-number&gt;324&lt;/rec-number&gt;&lt;foreign-keys&gt;&lt;key app="EN" db-id="s0vfzstd3ffp5vetxd1p0fvne9er25vpxztd"&gt;324&lt;/key&gt;&lt;/foreign-keys&gt;&lt;ref-type name="Journal Article"&gt;17&lt;/ref-type&gt;&lt;contributors&gt;&lt;authors&gt;&lt;author&gt;Zheng, Jie&lt;/author&gt;&lt;author&gt;Nicovich, Philip R.&lt;/author&gt;&lt;author&gt;Dickson, Robert M.&lt;/author&gt;&lt;/authors&gt;&lt;/contributors&gt;&lt;titles&gt;&lt;title&gt;Highly Fluorescent Noble-Metal Quantum Dots&lt;/title&gt;&lt;secondary-title&gt;Annual Review of Physical Chemistry&lt;/secondary-title&gt;&lt;/titles&gt;&lt;periodical&gt;&lt;full-title&gt;Annual Review of Physical Chemistry&lt;/full-title&gt;&lt;abbr-1&gt;Annu. Rev. Phys. Chem.&lt;/abbr-1&gt;&lt;/periodical&gt;&lt;pages&gt;409-431&lt;/pages&gt;&lt;volume&gt;58&lt;/volume&gt;&lt;number&gt;1&lt;/number&gt;&lt;dates&gt;&lt;year&gt;2007&lt;/year&gt;&lt;/dates&gt;&lt;accession-num&gt;17105412&lt;/accession-num&gt;&lt;urls&gt;&lt;related-urls&gt;&lt;url&gt;http://www.annualreviews.org/doi/abs/10.1146/annurev.physchem.58.032806.104546&lt;/url&gt;&lt;/related-urls&gt;&lt;/urls&gt;&lt;electronic-resource-num&gt;doi:10.1146/annurev.physchem.58.032806.104546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</w:t>
      </w:r>
      <w:r w:rsidR="00CA351F" w:rsidRPr="00C7573F">
        <w:fldChar w:fldCharType="end"/>
      </w:r>
      <w:r w:rsidR="002274BA" w:rsidRPr="00C7573F">
        <w:t xml:space="preserve"> </w:t>
      </w:r>
      <w:r w:rsidR="00432A85" w:rsidRPr="00C7573F">
        <w:t xml:space="preserve">Because of these </w:t>
      </w:r>
      <w:r w:rsidR="006442BD" w:rsidRPr="00C7573F">
        <w:t>discrete energy levels</w:t>
      </w:r>
      <w:r w:rsidR="00983463" w:rsidRPr="00C7573F">
        <w:t xml:space="preserve"> and luminescence</w:t>
      </w:r>
      <w:r w:rsidR="007C27D1" w:rsidRPr="00C7573F">
        <w:t xml:space="preserve">, small metal </w:t>
      </w:r>
      <w:r w:rsidR="00432A85" w:rsidRPr="00C7573F">
        <w:t>clusters are of c</w:t>
      </w:r>
      <w:r w:rsidR="00EA2262" w:rsidRPr="00C7573F">
        <w:t>onsiderable importance</w:t>
      </w:r>
      <w:r w:rsidR="006442BD" w:rsidRPr="00C7573F">
        <w:t xml:space="preserve"> as their electronic behavior</w:t>
      </w:r>
      <w:r w:rsidR="00EA2262" w:rsidRPr="00C7573F">
        <w:t xml:space="preserve"> and </w:t>
      </w:r>
      <w:proofErr w:type="gramStart"/>
      <w:r w:rsidR="00EA2262" w:rsidRPr="00C7573F">
        <w:t>properties</w:t>
      </w:r>
      <w:r w:rsidR="006442BD" w:rsidRPr="00C7573F">
        <w:t xml:space="preserve"> </w:t>
      </w:r>
      <w:r w:rsidR="00EA2262" w:rsidRPr="00C7573F">
        <w:t>bridge</w:t>
      </w:r>
      <w:proofErr w:type="gramEnd"/>
      <w:r w:rsidR="006442BD" w:rsidRPr="00C7573F">
        <w:t xml:space="preserve"> </w:t>
      </w:r>
      <w:r w:rsidR="00EF560A" w:rsidRPr="00C7573F">
        <w:t>ionic</w:t>
      </w:r>
      <w:r w:rsidR="003E41B1" w:rsidRPr="00C7573F">
        <w:t xml:space="preserve"> </w:t>
      </w:r>
      <w:r w:rsidR="00263E5E" w:rsidRPr="00C7573F">
        <w:t>and nanoparticle/</w:t>
      </w:r>
      <w:r w:rsidR="00432A85" w:rsidRPr="00C7573F">
        <w:t>metallic behavior</w:t>
      </w:r>
      <w:r w:rsidR="00251714" w:rsidRPr="00C7573F">
        <w:t>.</w:t>
      </w:r>
      <w:r w:rsidR="00073258" w:rsidRPr="00C7573F">
        <w:fldChar w:fldCharType="begin">
          <w:fldData xml:space="preserve">PEVuZE5vdGU+PENpdGU+PEF1dGhvcj5EaWV6PC9BdXRob3I+PFllYXI+MjAxMTwvWWVhcj48UmVj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PEVuZE5vdGU+PENpdGU+PEF1dGhvcj5EaWV6PC9BdXRob3I+PFllYXI+MjAxMTwvWWVhcj48UmVj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073258" w:rsidRPr="00C7573F">
        <w:fldChar w:fldCharType="separate"/>
      </w:r>
      <w:r w:rsidR="00CA351F" w:rsidRPr="00C7573F">
        <w:rPr>
          <w:noProof/>
          <w:vertAlign w:val="superscript"/>
        </w:rPr>
        <w:t>1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3-5</w:t>
      </w:r>
      <w:r w:rsidR="00073258" w:rsidRPr="00C7573F">
        <w:fldChar w:fldCharType="end"/>
      </w:r>
      <w:r w:rsidR="004C24D4" w:rsidRPr="00C7573F">
        <w:t xml:space="preserve"> Their interesting luminescent properties give possibilities for interesting applications, such as fluorescent markers for biological imaging</w:t>
      </w:r>
      <w:r w:rsidR="00CA351F" w:rsidRPr="00C7573F">
        <w:fldChar w:fldCharType="begin"/>
      </w:r>
      <w:r w:rsidR="00CA351F" w:rsidRPr="00C7573F">
        <w:instrText xml:space="preserve"> ADDIN EN.CITE &lt;EndNote&gt;&lt;Cite&gt;&lt;Author&gt;Díez&lt;/Author&gt;&lt;Year&gt;2010&lt;/Year&gt;&lt;RecNum&gt;493&lt;/RecNum&gt;&lt;DisplayText&gt;&lt;style face="superscript"&gt;2&lt;/style&gt;&lt;/DisplayText&gt;&lt;record&gt;&lt;rec-number&gt;493&lt;/rec-number&gt;&lt;foreign-keys&gt;&lt;key app="EN" db-id="s0vfzstd3ffp5vetxd1p0fvne9er25vpxztd"&gt;493&lt;/key&gt;&lt;/foreign-keys&gt;&lt;ref-type name="Book Section"&gt;5&lt;/ref-type&gt;&lt;contributors&gt;&lt;authors&gt;&lt;author&gt;Díez, Isabel&lt;/author&gt;&lt;author&gt;Ras, RobinH A.&lt;/author&gt;&lt;/authors&gt;&lt;secondary-authors&gt;&lt;author&gt;Demchenko, Alexander P.&lt;/author&gt;&lt;/secondary-authors&gt;&lt;/contributors&gt;&lt;titles&gt;&lt;title&gt;Few-Atom Silver Clusters as Fluorescent Reporters&lt;/title&gt;&lt;secondary-title&gt;Advanced Fluorescence Reporters in Chemistry and Biology II&lt;/secondary-title&gt;&lt;tertiary-title&gt;Springer Series on Fluorescence&lt;/tertiary-title&gt;&lt;/titles&gt;&lt;pages&gt;307-332&lt;/pages&gt;&lt;volume&gt;9&lt;/volume&gt;&lt;section&gt;10&lt;/section&gt;&lt;keywords&gt;&lt;keyword&gt;Fluorescent marker&lt;/keyword&gt;&lt;keyword&gt;Nanoclusters&lt;/keyword&gt;&lt;keyword&gt;Nanodots&lt;/keyword&gt;&lt;keyword&gt;Nanoscale metal&lt;/keyword&gt;&lt;keyword&gt;Quantum dots&lt;/keyword&gt;&lt;/keywords&gt;&lt;dates&gt;&lt;year&gt;2010&lt;/year&gt;&lt;pub-dates&gt;&lt;date&gt;2010/01/01&lt;/date&gt;&lt;/pub-dates&gt;&lt;/dates&gt;&lt;publisher&gt;Springer Berlin Heidelberg&lt;/publisher&gt;&lt;isbn&gt;978-3-642-04699-5&lt;/isbn&gt;&lt;urls&gt;&lt;related-urls&gt;&lt;url&gt;http://dx.doi.org/10.1007/978-3-642-04701-5_10&lt;/url&gt;&lt;/related-urls&gt;&lt;/urls&gt;&lt;electronic-resource-num&gt;10.1007/978-3-642-04701-5_10&lt;/electronic-resource-num&gt;&lt;language&gt;English&lt;/languag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2</w:t>
      </w:r>
      <w:r w:rsidR="00CA351F" w:rsidRPr="00C7573F">
        <w:fldChar w:fldCharType="end"/>
      </w:r>
      <w:r w:rsidR="004C24D4" w:rsidRPr="00C7573F">
        <w:t xml:space="preserve"> or as secondary lights sources in fluorescence lamps</w:t>
      </w:r>
      <w:r w:rsidR="00CA351F" w:rsidRPr="00C7573F">
        <w:fldChar w:fldCharType="begin"/>
      </w:r>
      <w:r w:rsidR="00CA351F" w:rsidRPr="00C7573F">
        <w:instrText xml:space="preserve"> ADDIN EN.CITE &lt;EndNote&gt;&lt;Cite&gt;&lt;Author&gt;De Cremer&lt;/Author&gt;&lt;Year&gt;2008&lt;/Year&gt;&lt;RecNum&gt;229&lt;/RecNum&gt;&lt;DisplayText&gt;&lt;style face="superscript"&gt;6&lt;/style&gt;&lt;/DisplayText&gt;&lt;record&gt;&lt;rec-number&gt;229&lt;/rec-number&gt;&lt;foreign-keys&gt;&lt;key app="EN" db-id="s0vfzstd3ffp5vetxd1p0fvne9er25vpxztd"&gt;229&lt;/key&gt;&lt;/foreign-keys&gt;&lt;ref-type name="Journal Article"&gt;17&lt;/ref-type&gt;&lt;contributors&gt;&lt;authors&gt;&lt;author&gt;De Cremer, Gert&lt;/author&gt;&lt;author&gt;Antoku, Yasuko&lt;/author&gt;&lt;author&gt;Roeffaers, Maarten B  J&lt;/author&gt;&lt;author&gt;Sliwa, Michel&lt;/author&gt;&lt;author&gt;Van Noyen, Jasper&lt;/author&gt;&lt;author&gt;Smout, Steve&lt;/author&gt;&lt;author&gt;Hofkens, Johan&lt;/author&gt;&lt;author&gt;De Vos, Dirk E&lt;/author&gt;&lt;author&gt;Sels, Bert F&lt;/author&gt;&lt;author&gt;Vosch, Tom&lt;/author&gt;&lt;/authors&gt;&lt;/contributors&gt;&lt;titles&gt;&lt;title&gt;Photoactivation of Silver-Exchanged Zeolite A&lt;/title&gt;&lt;secondary-title&gt;Angewandte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2813-2816&lt;/pages&gt;&lt;volume&gt;47&lt;/volume&gt;&lt;number&gt;15&lt;/number&gt;&lt;keywords&gt;&lt;keyword&gt;fluorescence&lt;/keyword&gt;&lt;keyword&gt;luminescence&lt;/keyword&gt;&lt;keyword&gt;photoactivation&lt;/keyword&gt;&lt;keyword&gt;silver&lt;/keyword&gt;&lt;keyword&gt;zeolites&lt;/keyword&gt;&lt;/keywords&gt;&lt;dates&gt;&lt;year&gt;2008&lt;/year&gt;&lt;/dates&gt;&lt;publisher&gt;WILEY-VCH Verlag&lt;/publisher&gt;&lt;isbn&gt;1521-3773&lt;/isbn&gt;&lt;urls&gt;&lt;related-urls&gt;&lt;url&gt;http://dx.doi.org/10.1002/anie.200704861&lt;/url&gt;&lt;/related-urls&gt;&lt;/urls&gt;&lt;electronic-resource-num&gt;10.1002/anie.200704861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6</w:t>
      </w:r>
      <w:r w:rsidR="00CA351F" w:rsidRPr="00C7573F">
        <w:fldChar w:fldCharType="end"/>
      </w:r>
      <w:r w:rsidR="004C24D4" w:rsidRPr="00C7573F">
        <w:t>.</w:t>
      </w:r>
      <w:r w:rsidR="00983463" w:rsidRPr="00C7573F">
        <w:t xml:space="preserve"> </w:t>
      </w:r>
      <w:r w:rsidR="00E0088A" w:rsidRPr="00C7573F">
        <w:t xml:space="preserve">Beside </w:t>
      </w:r>
      <w:r w:rsidR="00432A85" w:rsidRPr="00C7573F">
        <w:t xml:space="preserve">their luminescent properties, these silver </w:t>
      </w:r>
      <w:proofErr w:type="spellStart"/>
      <w:r w:rsidR="00432A85" w:rsidRPr="00C7573F">
        <w:t>nanoclusters</w:t>
      </w:r>
      <w:proofErr w:type="spellEnd"/>
      <w:r w:rsidR="00432A85" w:rsidRPr="00C7573F">
        <w:t xml:space="preserve"> also </w:t>
      </w:r>
      <w:r w:rsidR="0096361D" w:rsidRPr="00C7573F">
        <w:t>deploy unique catalytic properties</w:t>
      </w:r>
      <w:r w:rsidR="00432A85" w:rsidRPr="00C7573F">
        <w:t>.</w:t>
      </w:r>
      <w:r w:rsidR="00432A85" w:rsidRPr="00C7573F">
        <w:fldChar w:fldCharType="begin">
          <w:fldData xml:space="preserve">PEVuZE5vdGU+PENpdGU+PEF1dGhvcj5CYWJhPC9BdXRob3I+PFllYXI+MjAwNzwvWWVhcj48UmVj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PEVuZE5vdGU+PENpdGU+PEF1dGhvcj5CYWJhPC9BdXRob3I+PFllYXI+MjAwNzwvWWVhcj48UmVj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432A85" w:rsidRPr="00C7573F">
        <w:fldChar w:fldCharType="separate"/>
      </w:r>
      <w:r w:rsidR="00CA351F" w:rsidRPr="00C7573F">
        <w:rPr>
          <w:noProof/>
          <w:vertAlign w:val="superscript"/>
        </w:rPr>
        <w:t>7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8</w:t>
      </w:r>
      <w:r w:rsidR="00432A85" w:rsidRPr="00C7573F">
        <w:fldChar w:fldCharType="end"/>
      </w:r>
    </w:p>
    <w:p w14:paraId="44D3F318" w14:textId="2DB5B9E4" w:rsidR="00432A85" w:rsidRPr="00C7573F" w:rsidRDefault="004328CB" w:rsidP="00432A85">
      <w:pPr>
        <w:spacing w:after="120"/>
        <w:jc w:val="both"/>
      </w:pPr>
      <w:r w:rsidRPr="00C7573F">
        <w:t>The</w:t>
      </w:r>
      <w:r w:rsidR="00432A85" w:rsidRPr="00C7573F">
        <w:t xml:space="preserve"> inherent tendency of </w:t>
      </w:r>
      <w:r w:rsidR="00A55EFE" w:rsidRPr="00C7573F">
        <w:t>free</w:t>
      </w:r>
      <w:r w:rsidR="00AE104B" w:rsidRPr="00C7573F">
        <w:t xml:space="preserve"> small</w:t>
      </w:r>
      <w:r w:rsidR="00103FB9" w:rsidRPr="00C7573F">
        <w:t xml:space="preserve"> </w:t>
      </w:r>
      <w:r w:rsidR="00432A85" w:rsidRPr="00C7573F">
        <w:t>metal clusters to aggregate</w:t>
      </w:r>
      <w:r w:rsidR="00103FB9" w:rsidRPr="00C7573F">
        <w:t xml:space="preserve"> </w:t>
      </w:r>
      <w:r w:rsidR="00432A85" w:rsidRPr="00C7573F">
        <w:t xml:space="preserve">to non-luminescent metallic silver nanostructures and </w:t>
      </w:r>
      <w:r w:rsidR="00270C35" w:rsidRPr="00C7573F">
        <w:t>nanop</w:t>
      </w:r>
      <w:r w:rsidR="00432A85" w:rsidRPr="00C7573F">
        <w:t>articles</w:t>
      </w:r>
      <w:r w:rsidRPr="00C7573F">
        <w:t xml:space="preserve"> has led to the development of</w:t>
      </w:r>
      <w:r w:rsidR="000947EE" w:rsidRPr="00C7573F">
        <w:t xml:space="preserve"> strategies to stabilize</w:t>
      </w:r>
      <w:r w:rsidR="00E76D40" w:rsidRPr="00C7573F">
        <w:t xml:space="preserve"> </w:t>
      </w:r>
      <w:r w:rsidR="00EC505B" w:rsidRPr="00C7573F">
        <w:t>them</w:t>
      </w:r>
      <w:r w:rsidR="00432A85" w:rsidRPr="00C7573F">
        <w:t>. T</w:t>
      </w:r>
      <w:r w:rsidR="008022DF" w:rsidRPr="00C7573F">
        <w:t>he t</w:t>
      </w:r>
      <w:r w:rsidR="00432A85" w:rsidRPr="00C7573F">
        <w:t xml:space="preserve">wo most </w:t>
      </w:r>
      <w:r w:rsidR="00D67B04" w:rsidRPr="00C7573F">
        <w:t>popular strategie</w:t>
      </w:r>
      <w:r w:rsidR="00432A85" w:rsidRPr="00C7573F">
        <w:t xml:space="preserve">s are </w:t>
      </w:r>
      <w:r w:rsidR="00221248" w:rsidRPr="00C7573F">
        <w:t>(</w:t>
      </w:r>
      <w:proofErr w:type="spellStart"/>
      <w:r w:rsidR="00221248" w:rsidRPr="00C7573F">
        <w:t>i</w:t>
      </w:r>
      <w:proofErr w:type="spellEnd"/>
      <w:r w:rsidR="00221248" w:rsidRPr="00C7573F">
        <w:t xml:space="preserve">) </w:t>
      </w:r>
      <w:r w:rsidR="000947EE" w:rsidRPr="00C7573F">
        <w:t xml:space="preserve">to exploit </w:t>
      </w:r>
      <w:r w:rsidR="00432A85" w:rsidRPr="00C7573F">
        <w:t xml:space="preserve">the </w:t>
      </w:r>
      <w:r w:rsidR="00816117" w:rsidRPr="00C7573F">
        <w:t>large</w:t>
      </w:r>
      <w:r w:rsidR="00432A85" w:rsidRPr="00C7573F">
        <w:t xml:space="preserve"> affinity of silver for nitrogen-containing DNA bases in short single stranded oligon</w:t>
      </w:r>
      <w:r w:rsidR="00B97C6A" w:rsidRPr="00C7573F">
        <w:t>u</w:t>
      </w:r>
      <w:r w:rsidR="00432A85" w:rsidRPr="00C7573F">
        <w:t>cleotides</w:t>
      </w:r>
      <w:r w:rsidR="00CE1A87" w:rsidRPr="00C7573F">
        <w:t xml:space="preserve"> </w:t>
      </w:r>
      <w:r w:rsidR="00CD2E11" w:rsidRPr="00C7573F">
        <w:t>(</w:t>
      </w:r>
      <w:proofErr w:type="spellStart"/>
      <w:r w:rsidR="00CD2E11" w:rsidRPr="00C7573F">
        <w:t>ssDNA</w:t>
      </w:r>
      <w:proofErr w:type="spellEnd"/>
      <w:r w:rsidR="00CD2E11" w:rsidRPr="00C7573F">
        <w:t xml:space="preserve">) </w:t>
      </w:r>
      <w:r w:rsidR="00CB0939" w:rsidRPr="00C7573F">
        <w:t xml:space="preserve">and to </w:t>
      </w:r>
      <w:r w:rsidR="006A3714" w:rsidRPr="00C7573F">
        <w:t>subsequently</w:t>
      </w:r>
      <w:r w:rsidR="00CB0939" w:rsidRPr="00C7573F">
        <w:t xml:space="preserve"> reduce the </w:t>
      </w:r>
      <w:r w:rsidR="00254199" w:rsidRPr="00C7573F">
        <w:t>silver ions</w:t>
      </w:r>
      <w:r w:rsidR="00CE1A87" w:rsidRPr="00C7573F">
        <w:t xml:space="preserve"> with NaBH</w:t>
      </w:r>
      <w:r w:rsidR="00CE1A87" w:rsidRPr="00C7573F">
        <w:rPr>
          <w:vertAlign w:val="subscript"/>
        </w:rPr>
        <w:t>4</w:t>
      </w:r>
      <w:r w:rsidR="00CA351F" w:rsidRPr="00C7573F">
        <w:fldChar w:fldCharType="begin">
          <w:fldData xml:space="preserve">PEVuZE5vdGU+PENpdGU+PEF1dGhvcj5QZXR0eTwvQXV0aG9yPjxZZWFyPjIwMTA8L1llYXI+PFJl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PEVuZE5vdGU+PENpdGU+PEF1dGhvcj5QZXR0eTwvQXV0aG9yPjxZZWFyPjIwMTA8L1llYXI+PFJl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9-15</w:t>
      </w:r>
      <w:r w:rsidR="00CA351F" w:rsidRPr="00C7573F">
        <w:fldChar w:fldCharType="end"/>
      </w:r>
      <w:r w:rsidR="00432A85" w:rsidRPr="00C7573F">
        <w:t xml:space="preserve">, </w:t>
      </w:r>
      <w:r w:rsidR="000947EE" w:rsidRPr="00C7573F">
        <w:t>and</w:t>
      </w:r>
      <w:r w:rsidR="00432A85" w:rsidRPr="00C7573F">
        <w:t xml:space="preserve"> </w:t>
      </w:r>
      <w:r w:rsidR="00221248" w:rsidRPr="00C7573F">
        <w:t>(ii) t</w:t>
      </w:r>
      <w:r w:rsidR="000947EE" w:rsidRPr="00C7573F">
        <w:t xml:space="preserve">he use of </w:t>
      </w:r>
      <w:proofErr w:type="spellStart"/>
      <w:r w:rsidR="00EA20B6" w:rsidRPr="00C7573F">
        <w:t>microporous</w:t>
      </w:r>
      <w:proofErr w:type="spellEnd"/>
      <w:r w:rsidR="00EA20B6" w:rsidRPr="00C7573F">
        <w:t xml:space="preserve"> host materials</w:t>
      </w:r>
      <w:r w:rsidR="006A3714" w:rsidRPr="00C7573F">
        <w:t xml:space="preserve"> allowing confinement of the clusters, </w:t>
      </w:r>
      <w:r w:rsidR="006A3714" w:rsidRPr="00C7573F">
        <w:rPr>
          <w:i/>
        </w:rPr>
        <w:t>e.g.</w:t>
      </w:r>
      <w:r w:rsidR="006A3714" w:rsidRPr="00C7573F">
        <w:t xml:space="preserve"> in the sodalite cages of zeolites. </w:t>
      </w:r>
      <w:r w:rsidR="001531D4" w:rsidRPr="00C7573F">
        <w:t>I</w:t>
      </w:r>
      <w:r w:rsidR="008022DF" w:rsidRPr="00C7573F">
        <w:t>n the latter case, the reduction is performed either</w:t>
      </w:r>
      <w:r w:rsidR="00CE1A87" w:rsidRPr="00C7573F">
        <w:t xml:space="preserve"> thermal</w:t>
      </w:r>
      <w:r w:rsidR="008022DF" w:rsidRPr="00C7573F">
        <w:t>ly</w:t>
      </w:r>
      <w:r w:rsidR="00C02E86" w:rsidRPr="00C7573F">
        <w:t xml:space="preserve"> </w:t>
      </w:r>
      <w:r w:rsidR="00983463" w:rsidRPr="00C7573F">
        <w:t xml:space="preserve">or by </w:t>
      </w:r>
      <w:r w:rsidR="009F4D7F" w:rsidRPr="00C7573F">
        <w:t xml:space="preserve">UV or X-ray </w:t>
      </w:r>
      <w:r w:rsidR="00983463" w:rsidRPr="00C7573F">
        <w:t>irradiation</w:t>
      </w:r>
      <w:r w:rsidR="00432A85" w:rsidRPr="00C7573F">
        <w:t>.</w:t>
      </w:r>
      <w:r w:rsidR="001E7091" w:rsidRPr="00C7573F">
        <w:fldChar w:fldCharType="begin">
          <w:fldData xml:space="preserve">PEVuZE5vdGU+PENpdGU+PEF1dGhvcj5TdW48L0F1dGhvcj48WWVhcj4xOTk0PC9ZZWFyPjxSZWNO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PEVuZE5vdGU+PENpdGU+PEF1dGhvcj5TdW48L0F1dGhvcj48WWVhcj4xOTk0PC9ZZWFyPjxSZWNO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1E7091" w:rsidRPr="00C7573F">
        <w:fldChar w:fldCharType="separate"/>
      </w:r>
      <w:r w:rsidR="00CA351F" w:rsidRPr="00C7573F">
        <w:rPr>
          <w:noProof/>
          <w:vertAlign w:val="superscript"/>
        </w:rPr>
        <w:t>6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16-21</w:t>
      </w:r>
      <w:r w:rsidR="001E7091" w:rsidRPr="00C7573F">
        <w:fldChar w:fldCharType="end"/>
      </w:r>
      <w:r w:rsidR="00432A85" w:rsidRPr="00C7573F">
        <w:t xml:space="preserve"> Other</w:t>
      </w:r>
      <w:r w:rsidR="006A3714" w:rsidRPr="00C7573F">
        <w:t>, less frequently used</w:t>
      </w:r>
      <w:r w:rsidR="00432A85" w:rsidRPr="00C7573F">
        <w:t xml:space="preserve"> stabilizing </w:t>
      </w:r>
      <w:r w:rsidR="00CB0939" w:rsidRPr="00C7573F">
        <w:t>materials</w:t>
      </w:r>
      <w:r w:rsidR="00432A85" w:rsidRPr="00C7573F">
        <w:t xml:space="preserve"> </w:t>
      </w:r>
      <w:r w:rsidR="009F4D7F" w:rsidRPr="00C7573F">
        <w:t>employed</w:t>
      </w:r>
      <w:r w:rsidR="00432A85" w:rsidRPr="00C7573F">
        <w:t xml:space="preserve"> for </w:t>
      </w:r>
      <w:r w:rsidR="008F0911" w:rsidRPr="00C7573F">
        <w:t>luminescent silver cluster</w:t>
      </w:r>
      <w:r w:rsidR="009269F9" w:rsidRPr="00C7573F">
        <w:t xml:space="preserve"> ent</w:t>
      </w:r>
      <w:r w:rsidR="008F0911" w:rsidRPr="00C7573F">
        <w:t>rapment</w:t>
      </w:r>
      <w:r w:rsidR="00432A85" w:rsidRPr="00C7573F">
        <w:t xml:space="preserve"> are cryogenic noble gas matrices</w:t>
      </w:r>
      <w:r w:rsidR="00432A85" w:rsidRPr="00C7573F">
        <w:fldChar w:fldCharType="begin">
          <w:fldData xml:space="preserve">PEVuZE5vdGU+PENpdGU+PEF1dGhvcj5PemluPC9BdXRob3I+PFllYXI+MTk3ODwvWWVhcj48UmVj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=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PEVuZE5vdGU+PENpdGU+PEF1dGhvcj5PemluPC9BdXRob3I+PFllYXI+MTk3ODwvWWVhcj48UmVj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=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432A85" w:rsidRPr="00C7573F">
        <w:fldChar w:fldCharType="separate"/>
      </w:r>
      <w:r w:rsidR="00CA351F" w:rsidRPr="00C7573F">
        <w:rPr>
          <w:noProof/>
          <w:vertAlign w:val="superscript"/>
        </w:rPr>
        <w:t>22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23</w:t>
      </w:r>
      <w:r w:rsidR="00432A85" w:rsidRPr="00C7573F">
        <w:fldChar w:fldCharType="end"/>
      </w:r>
      <w:r w:rsidR="00432A85" w:rsidRPr="00C7573F">
        <w:t>, inorganic glasses</w:t>
      </w:r>
      <w:r w:rsidR="00432A85" w:rsidRPr="00C7573F">
        <w:fldChar w:fldCharType="begin">
          <w:fldData xml:space="preserve">PEVuZE5vdGU+PENpdGU+PEF1dGhvcj5NYWlrPC9BdXRob3I+PFllYXI+MjAwODwvWWVhcj48UmVj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PEVuZE5vdGU+PENpdGU+PEF1dGhvcj5NYWlrPC9BdXRob3I+PFllYXI+MjAwODwvWWVhcj48UmVj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432A85" w:rsidRPr="00C7573F">
        <w:fldChar w:fldCharType="separate"/>
      </w:r>
      <w:r w:rsidR="00CA351F" w:rsidRPr="00C7573F">
        <w:rPr>
          <w:noProof/>
          <w:vertAlign w:val="superscript"/>
        </w:rPr>
        <w:t>24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25</w:t>
      </w:r>
      <w:r w:rsidR="00432A85" w:rsidRPr="00C7573F">
        <w:fldChar w:fldCharType="end"/>
      </w:r>
      <w:r w:rsidR="00432A85" w:rsidRPr="00C7573F">
        <w:t>, silver oxide films</w:t>
      </w:r>
      <w:r w:rsidR="00CA351F" w:rsidRPr="00C7573F">
        <w:fldChar w:fldCharType="begin"/>
      </w:r>
      <w:r w:rsidR="00CA351F" w:rsidRPr="00C7573F">
        <w:instrText xml:space="preserve"> ADDIN EN.CITE &lt;EndNote&gt;&lt;Cite&gt;&lt;Author&gt;Peyser&lt;/Author&gt;&lt;Year&gt;2001&lt;/Year&gt;&lt;RecNum&gt;261&lt;/RecNum&gt;&lt;DisplayText&gt;&lt;style face="superscript"&gt;11&lt;/style&gt;&lt;/DisplayText&gt;&lt;record&gt;&lt;rec-number&gt;261&lt;/rec-number&gt;&lt;foreign-keys&gt;&lt;key app="EN" db-id="s0vfzstd3ffp5vetxd1p0fvne9er25vpxztd"&gt;261&lt;/key&gt;&lt;/foreign-keys&gt;&lt;ref-type name="Journal Article"&gt;17&lt;/ref-type&gt;&lt;contributors&gt;&lt;authors&gt;&lt;author&gt;Peyser, Lynn A.&lt;/author&gt;&lt;author&gt;Vinson, Amy E.&lt;/author&gt;&lt;author&gt;Bartko, Andrew P.&lt;/author&gt;&lt;author&gt;Dickson, Robert M.&lt;/author&gt;&lt;/authors&gt;&lt;/contributors&gt;&lt;titles&gt;&lt;title&gt;Photoactivated Fluorescence from Individual Silver Nanoclusters&lt;/title&gt;&lt;secondary-title&gt;Science&lt;/secondary-title&gt;&lt;/titles&gt;&lt;pages&gt;103-106&lt;/pages&gt;&lt;volume&gt;291&lt;/volume&gt;&lt;number&gt;5501&lt;/number&gt;&lt;dates&gt;&lt;year&gt;2001&lt;/year&gt;&lt;pub-dates&gt;&lt;date&gt;January 5, 2001&lt;/date&gt;&lt;/pub-dates&gt;&lt;/dates&gt;&lt;urls&gt;&lt;related-urls&gt;&lt;url&gt;http://www.sciencemag.org/content/291/5501/103.abstract&lt;/url&gt;&lt;/related-urls&gt;&lt;/urls&gt;&lt;electronic-resource-num&gt;10.1126/science.291.5501.103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11</w:t>
      </w:r>
      <w:r w:rsidR="00CA351F" w:rsidRPr="00C7573F">
        <w:fldChar w:fldCharType="end"/>
      </w:r>
      <w:r w:rsidR="00432A85" w:rsidRPr="00C7573F">
        <w:t xml:space="preserve"> and dendrimers</w:t>
      </w:r>
      <w:r w:rsidR="00CA351F" w:rsidRPr="00C7573F">
        <w:fldChar w:fldCharType="begin"/>
      </w:r>
      <w:r w:rsidR="00CA351F" w:rsidRPr="00C7573F">
        <w:instrText xml:space="preserve"> ADDIN EN.CITE &lt;EndNote&gt;&lt;Cite&gt;&lt;Author&gt;Zheng&lt;/Author&gt;&lt;Year&gt;2002&lt;/Year&gt;&lt;RecNum&gt;496&lt;/RecNum&gt;&lt;DisplayText&gt;&lt;style face="superscript"&gt;26&lt;/style&gt;&lt;/DisplayText&gt;&lt;record&gt;&lt;rec-number&gt;496&lt;/rec-number&gt;&lt;foreign-keys&gt;&lt;key app="EN" db-id="s0vfzstd3ffp5vetxd1p0fvne9er25vpxztd"&gt;496&lt;/key&gt;&lt;/foreign-keys&gt;&lt;ref-type name="Journal Article"&gt;17&lt;/ref-type&gt;&lt;contributors&gt;&lt;authors&gt;&lt;author&gt;Zheng, Jie&lt;/author&gt;&lt;author&gt;Dickson, Robert M.&lt;/author&gt;&lt;/authors&gt;&lt;/contributors&gt;&lt;titles&gt;&lt;title&gt;Individual Water-Soluble Dendrimer-Encapsulated Silver Nanodot Fluorescence&lt;/title&gt;&lt;secondary-title&gt;Journal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13982-13983&lt;/pages&gt;&lt;volume&gt;124&lt;/volume&gt;&lt;number&gt;47&lt;/number&gt;&lt;dates&gt;&lt;year&gt;2002&lt;/year&gt;&lt;pub-dates&gt;&lt;date&gt;2002/11/01&lt;/date&gt;&lt;/pub-dates&gt;&lt;/dates&gt;&lt;publisher&gt;American Chemical Society&lt;/publisher&gt;&lt;isbn&gt;0002-7863&lt;/isbn&gt;&lt;urls&gt;&lt;related-urls&gt;&lt;url&gt;http://dx.doi.org/10.1021/ja028282l&lt;/url&gt;&lt;/related-urls&gt;&lt;/urls&gt;&lt;electronic-resource-num&gt;10.1021/ja028282l&lt;/electronic-resource-num&gt;&lt;access-date&gt;2014/08/05&lt;/access-dat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26</w:t>
      </w:r>
      <w:r w:rsidR="00CA351F" w:rsidRPr="00C7573F">
        <w:fldChar w:fldCharType="end"/>
      </w:r>
      <w:r w:rsidR="00277E84" w:rsidRPr="00C7573F">
        <w:t>.</w:t>
      </w:r>
    </w:p>
    <w:p w14:paraId="1221C600" w14:textId="7BC03BFE" w:rsidR="00432A85" w:rsidRPr="00C7573F" w:rsidRDefault="009E6541" w:rsidP="00432A85">
      <w:pPr>
        <w:spacing w:after="120"/>
        <w:jc w:val="both"/>
      </w:pPr>
      <w:r w:rsidRPr="00C7573F">
        <w:t>Another</w:t>
      </w:r>
      <w:r w:rsidR="00D4539F" w:rsidRPr="00C7573F">
        <w:t xml:space="preserve"> class </w:t>
      </w:r>
      <w:r w:rsidR="00832B7B" w:rsidRPr="00C7573F">
        <w:t xml:space="preserve">of porous materials </w:t>
      </w:r>
      <w:r w:rsidR="002F23B8" w:rsidRPr="00C7573F">
        <w:t xml:space="preserve">called metal-organic frameworks (MOFs) </w:t>
      </w:r>
      <w:r w:rsidR="0043088F" w:rsidRPr="00C7573F">
        <w:t xml:space="preserve">has emerged recently and these </w:t>
      </w:r>
      <w:r w:rsidR="00832B7B" w:rsidRPr="00C7573F">
        <w:t xml:space="preserve">are </w:t>
      </w:r>
      <w:r w:rsidR="002F23B8" w:rsidRPr="00C7573F">
        <w:t xml:space="preserve">also </w:t>
      </w:r>
      <w:r w:rsidR="006379E2" w:rsidRPr="00C7573F">
        <w:t>suitable</w:t>
      </w:r>
      <w:r w:rsidR="00832B7B" w:rsidRPr="00C7573F">
        <w:t xml:space="preserve"> </w:t>
      </w:r>
      <w:r w:rsidR="00767F94" w:rsidRPr="00C7573F">
        <w:t>host</w:t>
      </w:r>
      <w:r w:rsidR="00813F54" w:rsidRPr="00C7573F">
        <w:t xml:space="preserve">s </w:t>
      </w:r>
      <w:r w:rsidR="00832B7B" w:rsidRPr="00C7573F">
        <w:t xml:space="preserve">for the stabilization of luminescent silver </w:t>
      </w:r>
      <w:r w:rsidR="00DE7E10" w:rsidRPr="00C7573F">
        <w:t>clusters</w:t>
      </w:r>
      <w:r w:rsidR="00832B7B" w:rsidRPr="00C7573F">
        <w:t>.</w:t>
      </w:r>
      <w:r w:rsidR="0045365C" w:rsidRPr="00C7573F">
        <w:t xml:space="preserve"> </w:t>
      </w:r>
      <w:r w:rsidR="00D4539F" w:rsidRPr="00C7573F">
        <w:t xml:space="preserve">These </w:t>
      </w:r>
      <w:proofErr w:type="spellStart"/>
      <w:r w:rsidR="00432A85" w:rsidRPr="00C7573F">
        <w:t>microporous</w:t>
      </w:r>
      <w:proofErr w:type="spellEnd"/>
      <w:r w:rsidR="00432A85" w:rsidRPr="00C7573F">
        <w:t xml:space="preserve"> materials </w:t>
      </w:r>
      <w:r w:rsidR="00146AA0" w:rsidRPr="00C7573F">
        <w:t>consist of</w:t>
      </w:r>
      <w:r w:rsidR="00432A85" w:rsidRPr="00C7573F">
        <w:t xml:space="preserve"> metal </w:t>
      </w:r>
      <w:r w:rsidR="00E13E89" w:rsidRPr="00C7573F">
        <w:t xml:space="preserve">ion </w:t>
      </w:r>
      <w:r w:rsidR="00432A85" w:rsidRPr="00C7573F">
        <w:t xml:space="preserve">nodes and </w:t>
      </w:r>
      <w:proofErr w:type="spellStart"/>
      <w:r w:rsidR="00432A85" w:rsidRPr="00C7573F">
        <w:t>mul</w:t>
      </w:r>
      <w:r w:rsidR="00F8119A" w:rsidRPr="00C7573F">
        <w:t>t</w:t>
      </w:r>
      <w:r w:rsidR="00432A85" w:rsidRPr="00C7573F">
        <w:t>itopic</w:t>
      </w:r>
      <w:proofErr w:type="spellEnd"/>
      <w:r w:rsidR="00432A85" w:rsidRPr="00C7573F">
        <w:t xml:space="preserve"> organic </w:t>
      </w:r>
      <w:r w:rsidR="00DF7013" w:rsidRPr="00C7573F">
        <w:t>linkers</w:t>
      </w:r>
      <w:r w:rsidR="00DE7E10" w:rsidRPr="00C7573F">
        <w:t xml:space="preserve"> that assembl</w:t>
      </w:r>
      <w:r w:rsidR="000670D3" w:rsidRPr="00C7573F">
        <w:t>e</w:t>
      </w:r>
      <w:r w:rsidR="00DE7E10" w:rsidRPr="00C7573F">
        <w:t xml:space="preserve"> into interesting porous</w:t>
      </w:r>
      <w:r w:rsidR="00E62BA9" w:rsidRPr="00C7573F">
        <w:t>, three</w:t>
      </w:r>
      <w:r w:rsidR="0043088F" w:rsidRPr="00C7573F">
        <w:t>-</w:t>
      </w:r>
      <w:r w:rsidR="00E62BA9" w:rsidRPr="00C7573F">
        <w:t>dimensional</w:t>
      </w:r>
      <w:r w:rsidR="00DE7E10" w:rsidRPr="00C7573F">
        <w:t xml:space="preserve"> architectures.</w:t>
      </w:r>
      <w:r w:rsidR="00432A85" w:rsidRPr="00C7573F">
        <w:t xml:space="preserve"> Because of their </w:t>
      </w:r>
      <w:r w:rsidR="007C10BD" w:rsidRPr="00C7573F">
        <w:t xml:space="preserve">high surface areas and </w:t>
      </w:r>
      <w:proofErr w:type="spellStart"/>
      <w:r w:rsidR="007C10BD" w:rsidRPr="00C7573F">
        <w:t>functionali</w:t>
      </w:r>
      <w:r w:rsidR="00432A85" w:rsidRPr="00C7573F">
        <w:t>zable</w:t>
      </w:r>
      <w:proofErr w:type="spellEnd"/>
      <w:r w:rsidR="00432A85" w:rsidRPr="00C7573F">
        <w:t xml:space="preserve"> porous structures</w:t>
      </w:r>
      <w:r w:rsidR="00CA351F" w:rsidRPr="00C7573F">
        <w:fldChar w:fldCharType="begin">
          <w:fldData xml:space="preserve">PEVuZE5vdGU+PENpdGU+PEF1dGhvcj5GZXJleTwvQXV0aG9yPjxZZWFyPjIwMDg8L1llYXI+PFJl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PEVuZE5vdGU+PENpdGU+PEF1dGhvcj5GZXJleTwvQXV0aG9yPjxZZWFyPjIwMDg8L1llYXI+PFJl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27-29</w:t>
      </w:r>
      <w:r w:rsidR="00CA351F" w:rsidRPr="00C7573F">
        <w:fldChar w:fldCharType="end"/>
      </w:r>
      <w:r w:rsidR="00432A85" w:rsidRPr="00C7573F">
        <w:t xml:space="preserve">, research on MOFs has </w:t>
      </w:r>
      <w:r w:rsidR="00A768E6" w:rsidRPr="00C7573F">
        <w:t>strongly expanded</w:t>
      </w:r>
      <w:r w:rsidR="00CA351F" w:rsidRPr="00C7573F">
        <w:fldChar w:fldCharType="begin"/>
      </w:r>
      <w:r w:rsidR="00CA351F" w:rsidRPr="00C7573F">
        <w:instrText xml:space="preserve"> ADDIN EN.CITE &lt;EndNote&gt;&lt;Cite&gt;&lt;Author&gt;Long&lt;/Author&gt;&lt;Year&gt;2009&lt;/Year&gt;&lt;RecNum&gt;95&lt;/RecNum&gt;&lt;DisplayText&gt;&lt;style face="superscript"&gt;30&lt;/style&gt;&lt;/DisplayText&gt;&lt;record&gt;&lt;rec-number&gt;95&lt;/rec-number&gt;&lt;foreign-keys&gt;&lt;key app="EN" db-id="s0vfzstd3ffp5vetxd1p0fvne9er25vpxztd"&gt;95&lt;/key&gt;&lt;/foreign-keys&gt;&lt;ref-type name="Journal Article"&gt;17&lt;/ref-type&gt;&lt;contributors&gt;&lt;authors&gt;&lt;author&gt;Long, Jeffrey R.&lt;/author&gt;&lt;author&gt;Yaghi, Omar M.&lt;/author&gt;&lt;/authors&gt;&lt;/contributors&gt;&lt;titles&gt;&lt;title&gt;The pervasive chemistry of metal-organic frameworks&lt;/title&gt;&lt;secondary-title&gt;Chemical Society Reviews&lt;/secondary-title&gt;&lt;/titles&gt;&lt;periodical&gt;&lt;full-title&gt;Chemical Society Reviews&lt;/full-title&gt;&lt;abbr-1&gt;Chem. Soc. Rev.&lt;/abbr-1&gt;&lt;/periodical&gt;&lt;pages&gt;1213-1214&lt;/pages&gt;&lt;volume&gt;38&lt;/volume&gt;&lt;number&gt;5&lt;/number&gt;&lt;dates&gt;&lt;year&gt;2009&lt;/year&gt;&lt;/dates&gt;&lt;publisher&gt;The Royal Society of Chemistry&lt;/publisher&gt;&lt;isbn&gt;0306-0012&lt;/isbn&gt;&lt;urls&gt;&lt;related-urls&gt;&lt;url&gt;http://dx.doi.org/10.1039/B903811F&lt;/url&gt;&lt;/related-urls&gt;&lt;/urls&gt;&lt;/record&gt;&lt;/Cite&gt;&lt;/EndNote&gt;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30</w:t>
      </w:r>
      <w:r w:rsidR="00CA351F" w:rsidRPr="00C7573F">
        <w:fldChar w:fldCharType="end"/>
      </w:r>
      <w:r w:rsidR="00432A85" w:rsidRPr="00C7573F">
        <w:t xml:space="preserve">, with the </w:t>
      </w:r>
      <w:r w:rsidR="00593B71" w:rsidRPr="00C7573F">
        <w:t>discovery</w:t>
      </w:r>
      <w:r w:rsidR="00432A85" w:rsidRPr="00C7573F">
        <w:t xml:space="preserve"> of a myriad </w:t>
      </w:r>
      <w:r w:rsidR="00AE104B" w:rsidRPr="00C7573F">
        <w:t xml:space="preserve">of </w:t>
      </w:r>
      <w:r w:rsidR="00432A85" w:rsidRPr="00C7573F">
        <w:t xml:space="preserve">new structures and more recently </w:t>
      </w:r>
      <w:r w:rsidR="00A768E6" w:rsidRPr="00C7573F">
        <w:t>many innovative</w:t>
      </w:r>
      <w:r w:rsidR="00F87F3C" w:rsidRPr="00C7573F">
        <w:t xml:space="preserve"> applications.</w:t>
      </w:r>
      <w:r w:rsidR="00432A85" w:rsidRPr="00C7573F">
        <w:fldChar w:fldCharType="begin">
          <w:fldData xml:space="preserve">PEVuZE5vdGU+PENpdGU+PEF1dGhvcj5KYW5pYWs8L0F1dGhvcj48WWVhcj4yMDEwPC9ZZWFyPjxS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PEVuZE5vdGU+PENpdGU+PEF1dGhvcj5KYW5pYWs8L0F1dGhvcj48WWVhcj4yMDEwPC9ZZWFyPjxS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432A85" w:rsidRPr="00C7573F">
        <w:fldChar w:fldCharType="separate"/>
      </w:r>
      <w:r w:rsidR="00CA351F" w:rsidRPr="00C7573F">
        <w:rPr>
          <w:noProof/>
          <w:vertAlign w:val="superscript"/>
        </w:rPr>
        <w:t>27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29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31</w:t>
      </w:r>
      <w:r w:rsidR="00432A85" w:rsidRPr="00C7573F">
        <w:fldChar w:fldCharType="end"/>
      </w:r>
      <w:r w:rsidR="00432A85" w:rsidRPr="00C7573F">
        <w:t xml:space="preserve"> </w:t>
      </w:r>
      <w:r w:rsidR="002F3143" w:rsidRPr="00C7573F">
        <w:t>These</w:t>
      </w:r>
      <w:r w:rsidR="00432A85" w:rsidRPr="00C7573F">
        <w:t xml:space="preserve"> comprise gas storage</w:t>
      </w:r>
      <w:r w:rsidR="00CA351F" w:rsidRPr="00C7573F">
        <w:fldChar w:fldCharType="begin"/>
      </w:r>
      <w:r w:rsidR="00CA351F" w:rsidRPr="00C7573F">
        <w:instrText xml:space="preserve"> ADDIN EN.CITE &lt;EndNote&gt;&lt;Cite&gt;&lt;Author&gt;Murray&lt;/Author&gt;&lt;Year&gt;2009&lt;/Year&gt;&lt;RecNum&gt;532&lt;/RecNum&gt;&lt;DisplayText&gt;&lt;style face="superscript"&gt;32&lt;/style&gt;&lt;/DisplayText&gt;&lt;record&gt;&lt;rec-number&gt;532&lt;/rec-number&gt;&lt;foreign-keys&gt;&lt;key app="EN" db-id="s0vfzstd3ffp5vetxd1p0fvne9er25vpxztd"&gt;532&lt;/key&gt;&lt;/foreign-keys&gt;&lt;ref-type name="Journal Article"&gt;17&lt;/ref-type&gt;&lt;contributors&gt;&lt;authors&gt;&lt;author&gt;Murray, Leslie J.&lt;/author&gt;&lt;author&gt;Dinca, Mircea&lt;/author&gt;&lt;author&gt;Long, Jeffrey R.&lt;/author&gt;&lt;/authors&gt;&lt;/contributors&gt;&lt;titles&gt;&lt;title&gt;Hydrogen storage in metal-organic frameworks&lt;/title&gt;&lt;secondary-title&gt;Chemical Society Reviews&lt;/secondary-title&gt;&lt;/titles&gt;&lt;periodical&gt;&lt;full-title&gt;Chemical Society Reviews&lt;/full-title&gt;&lt;abbr-1&gt;Chem. Soc. Rev.&lt;/abbr-1&gt;&lt;/periodical&gt;&lt;pages&gt;1294-1314&lt;/pages&gt;&lt;volume&gt;38&lt;/volume&gt;&lt;number&gt;5&lt;/number&gt;&lt;dates&gt;&lt;year&gt;2009&lt;/year&gt;&lt;/dates&gt;&lt;publisher&gt;The Royal Society of Chemistry&lt;/publisher&gt;&lt;isbn&gt;0306-0012&lt;/isbn&gt;&lt;work-type&gt;10.1039/B802256A&lt;/work-type&gt;&lt;urls&gt;&lt;related-urls&gt;&lt;url&gt;http://dx.doi.org/10.1039/B802256A&lt;/url&gt;&lt;/related-urls&gt;&lt;/urls&gt;&lt;electronic-resource-num&gt;10.1039/b802256a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32</w:t>
      </w:r>
      <w:r w:rsidR="00CA351F" w:rsidRPr="00C7573F">
        <w:fldChar w:fldCharType="end"/>
      </w:r>
      <w:r w:rsidR="00432A85" w:rsidRPr="00C7573F">
        <w:t xml:space="preserve"> and separations</w:t>
      </w:r>
      <w:r w:rsidR="00CA351F" w:rsidRPr="00C7573F">
        <w:fldChar w:fldCharType="begin"/>
      </w:r>
      <w:r w:rsidR="00CA351F" w:rsidRPr="00C7573F">
        <w:instrText xml:space="preserve"> ADDIN EN.CITE &lt;EndNote&gt;&lt;Cite&gt;&lt;Author&gt;Britt&lt;/Author&gt;&lt;Year&gt;2009&lt;/Year&gt;&lt;RecNum&gt;35&lt;/RecNum&gt;&lt;DisplayText&gt;&lt;style face="superscript"&gt;33&lt;/style&gt;&lt;/DisplayText&gt;&lt;record&gt;&lt;rec-number&gt;35&lt;/rec-number&gt;&lt;foreign-keys&gt;&lt;key app="EN" db-id="s0vfzstd3ffp5vetxd1p0fvne9er25vpxztd"&gt;35&lt;/key&gt;&lt;/foreign-keys&gt;&lt;ref-type name="Journal Article"&gt;17&lt;/ref-type&gt;&lt;contributors&gt;&lt;authors&gt;&lt;author&gt;Britt, David&lt;/author&gt;&lt;author&gt;Furukawa, Hiroyasu&lt;/author&gt;&lt;author&gt;Wang, Bo&lt;/author&gt;&lt;author&gt;Glover, T. Grant&lt;/author&gt;&lt;author&gt;Yaghi, Omar M.&lt;/author&gt;&lt;/authors&gt;&lt;/contributors&gt;&lt;titles&gt;&lt;title&gt;Highly efficient separation of carbon dioxide by a metal-organic framework replete with open metal sites&lt;/title&gt;&lt;secondary-title&gt;Proceedings of the National Academy of Sciences&lt;/secondary-title&gt;&lt;/titles&gt;&lt;periodical&gt;&lt;full-title&gt;Proceedings of the National Academy of Sciences&lt;/full-title&gt;&lt;abbr-1&gt;Proc. Natl. Acad. Sci.&lt;/abbr-1&gt;&lt;/periodical&gt;&lt;pages&gt;20637-20640&lt;/pages&gt;&lt;volume&gt;106&lt;/volume&gt;&lt;number&gt;49&lt;/number&gt;&lt;dates&gt;&lt;year&gt;2009&lt;/year&gt;&lt;pub-dates&gt;&lt;date&gt;December 8, 2009&lt;/date&gt;&lt;/pub-dates&gt;&lt;/dates&gt;&lt;urls&gt;&lt;related-urls&gt;&lt;url&gt;http://www.pnas.org/content/106/49/20637.abstract&lt;/url&gt;&lt;/related-urls&gt;&lt;/urls&gt;&lt;electronic-resource-num&gt;10.1073/pnas.0909718106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33</w:t>
      </w:r>
      <w:r w:rsidR="00CA351F" w:rsidRPr="00C7573F">
        <w:fldChar w:fldCharType="end"/>
      </w:r>
      <w:r w:rsidR="00CE1A87" w:rsidRPr="00C7573F">
        <w:t xml:space="preserve">, </w:t>
      </w:r>
      <w:r w:rsidR="00432A85" w:rsidRPr="00C7573F">
        <w:t>liquid</w:t>
      </w:r>
      <w:r w:rsidR="00E52636" w:rsidRPr="00C7573F">
        <w:t xml:space="preserve"> </w:t>
      </w:r>
      <w:r w:rsidR="00432A85" w:rsidRPr="00C7573F">
        <w:t>phase separations of hydrocarbons and key molecules</w:t>
      </w:r>
      <w:r w:rsidR="00CA351F" w:rsidRPr="00C7573F">
        <w:fldChar w:fldCharType="begin">
          <w:fldData xml:space="preserve">PEVuZE5vdGU+PENpdGU+PEF1dGhvcj5WYW4gZGUgVm9vcmRlPC9BdXRob3I+PFllYXI+MjAxNDwv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PEVuZE5vdGU+PENpdGU+PEF1dGhvcj5WYW4gZGUgVm9vcmRlPC9BdXRob3I+PFllYXI+MjAxNDwv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34-36</w:t>
      </w:r>
      <w:r w:rsidR="00CA351F" w:rsidRPr="00C7573F">
        <w:fldChar w:fldCharType="end"/>
      </w:r>
      <w:r w:rsidR="00432A85" w:rsidRPr="00C7573F">
        <w:t xml:space="preserve"> for </w:t>
      </w:r>
      <w:r w:rsidR="005D136C" w:rsidRPr="00C7573F">
        <w:t xml:space="preserve">the </w:t>
      </w:r>
      <w:r w:rsidR="00432A85" w:rsidRPr="00C7573F">
        <w:t>(bio-)chemical industry, catalysis</w:t>
      </w:r>
      <w:r w:rsidR="00CA351F" w:rsidRPr="00C7573F">
        <w:fldChar w:fldCharType="begin">
          <w:fldData xml:space="preserve">PEVuZE5vdGU+PENpdGU+PEF1dGhvcj5Db3JtYTwvQXV0aG9yPjxZZWFyPjIwMTA8L1llYXI+PFJl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PEVuZE5vdGU+PENpdGU+PEF1dGhvcj5Db3JtYTwvQXV0aG9yPjxZZWFyPjIwMTA8L1llYXI+PFJl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37-41</w:t>
      </w:r>
      <w:r w:rsidR="00CA351F" w:rsidRPr="00C7573F">
        <w:fldChar w:fldCharType="end"/>
      </w:r>
      <w:r w:rsidR="00432A85" w:rsidRPr="00C7573F">
        <w:t xml:space="preserve">, </w:t>
      </w:r>
      <w:r w:rsidR="009F4D7F" w:rsidRPr="00C7573F">
        <w:t xml:space="preserve">inherent framework </w:t>
      </w:r>
      <w:r w:rsidR="00432A85" w:rsidRPr="00C7573F">
        <w:t>luminescence</w:t>
      </w:r>
      <w:r w:rsidR="009F4D7F" w:rsidRPr="00C7573F">
        <w:t xml:space="preserve"> for sensing</w:t>
      </w:r>
      <w:r w:rsidR="00CA351F" w:rsidRPr="00C7573F">
        <w:fldChar w:fldCharType="begin">
          <w:fldData xml:space="preserve">PEVuZE5vdGU+PENpdGU+PEF1dGhvcj5BbGxlbmRvcmY8L0F1dGhvcj48WWVhcj4yMDA5PC9ZZWFy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PEVuZE5vdGU+PENpdGU+PEF1dGhvcj5BbGxlbmRvcmY8L0F1dGhvcj48WWVhcj4yMDA5PC9ZZWFy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42-44</w:t>
      </w:r>
      <w:r w:rsidR="00CA351F" w:rsidRPr="00C7573F">
        <w:fldChar w:fldCharType="end"/>
      </w:r>
      <w:r w:rsidR="00DE7E10" w:rsidRPr="00C7573F">
        <w:t xml:space="preserve"> and</w:t>
      </w:r>
      <w:r w:rsidR="00432A85" w:rsidRPr="00C7573F">
        <w:t xml:space="preserve"> drug delivery</w:t>
      </w:r>
      <w:r w:rsidR="00CA351F" w:rsidRPr="00C7573F">
        <w:fldChar w:fldCharType="begin"/>
      </w:r>
      <w:r w:rsidR="00CA351F" w:rsidRPr="00C7573F">
        <w:instrText xml:space="preserve"> ADDIN EN.CITE &lt;EndNote&gt;&lt;Cite&gt;&lt;Author&gt;An&lt;/Author&gt;&lt;Year&gt;2009&lt;/Year&gt;&lt;RecNum&gt;238&lt;/RecNum&gt;&lt;DisplayText&gt;&lt;style face="superscript"&gt;45&lt;/style&gt;&lt;/DisplayText&gt;&lt;record&gt;&lt;rec-number&gt;238&lt;/rec-number&gt;&lt;foreign-keys&gt;&lt;key app="EN" db-id="s0vfzstd3ffp5vetxd1p0fvne9er25vpxztd"&gt;238&lt;/key&gt;&lt;/foreign-keys&gt;&lt;ref-type name="Journal Article"&gt;17&lt;/ref-type&gt;&lt;contributors&gt;&lt;authors&gt;&lt;author&gt;An, J.&lt;/author&gt;&lt;author&gt;Geib, S. J.&lt;/author&gt;&lt;author&gt;Rosi, N. L.&lt;/author&gt;&lt;/authors&gt;&lt;/contributors&gt;&lt;titles&gt;&lt;title&gt;Cation-triggered drug release from a porous zinc-adeninate metal-organic framework&lt;/title&gt;&lt;secondary-title&gt;J Am Chem Soc&lt;/secondary-title&gt;&lt;/titles&gt;&lt;pages&gt;8376-7&lt;/pages&gt;&lt;volume&gt;131&lt;/volume&gt;&lt;number&gt;24&lt;/number&gt;&lt;dates&gt;&lt;year&gt;2009&lt;/year&gt;&lt;/dates&gt;&lt;isbn&gt;1520-5126 (Electronic)&amp;#xD;0002-7863 (Linking)&lt;/isbn&gt;&lt;work-type&gt;Research Support, Non-U S Gov&amp;apos;t&lt;/work-type&gt;&lt;urls&gt;&lt;related-urls&gt;&lt;url&gt;http://pubs.acs.org/doi/abs/10.1021/ja902972w&lt;/url&gt;&lt;/related-urls&gt;&lt;/urls&gt;&lt;/record&gt;&lt;/Cite&gt;&lt;/EndNote&gt;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CA351F" w:rsidRPr="00C7573F">
        <w:fldChar w:fldCharType="end"/>
      </w:r>
      <w:r w:rsidR="00DE7E10" w:rsidRPr="00C7573F">
        <w:t>,</w:t>
      </w:r>
      <w:r w:rsidR="00832B7B" w:rsidRPr="00C7573F">
        <w:t xml:space="preserve"> among others.</w:t>
      </w:r>
    </w:p>
    <w:p w14:paraId="34B59F27" w14:textId="38AF1B34" w:rsidR="00392E5E" w:rsidRPr="00C7573F" w:rsidRDefault="00B96597" w:rsidP="00432A85">
      <w:pPr>
        <w:spacing w:after="120"/>
        <w:jc w:val="both"/>
      </w:pPr>
      <w:r w:rsidRPr="00C7573F">
        <w:t xml:space="preserve">MOFs are known for the stabilization of other luminescent species, like </w:t>
      </w:r>
      <w:proofErr w:type="spellStart"/>
      <w:r w:rsidRPr="00C7573F">
        <w:t>CdSe</w:t>
      </w:r>
      <w:proofErr w:type="spellEnd"/>
      <w:r w:rsidRPr="00C7573F">
        <w:t xml:space="preserve"> quantum dots.</w:t>
      </w:r>
      <w:r w:rsidRPr="00C7573F">
        <w:fldChar w:fldCharType="begin"/>
      </w:r>
      <w:r w:rsidRPr="00C7573F">
        <w:instrText xml:space="preserve"> ADDIN EN.CITE &lt;EndNote&gt;&lt;Cite&gt;&lt;Author&gt;Wakaoka&lt;/Author&gt;&lt;Year&gt;2014&lt;/Year&gt;&lt;RecNum&gt;630&lt;/RecNum&gt;&lt;DisplayText&gt;&lt;style face="superscript"&gt;46&lt;/style&gt;&lt;/DisplayText&gt;&lt;record&gt;&lt;rec-number&gt;630&lt;/rec-number&gt;&lt;foreign-keys&gt;&lt;key app="EN" db-id="s0vfzstd3ffp5vetxd1p0fvne9er25vpxztd"&gt;630&lt;/key&gt;&lt;/foreign-keys&gt;&lt;ref-type name="Journal Article"&gt;17&lt;/ref-type&gt;&lt;contributors&gt;&lt;authors&gt;&lt;author&gt;Wakaoka, Takuo&lt;/author&gt;&lt;author&gt;Hirai, Kenji&lt;/author&gt;&lt;author&gt;Murayama, Koji&lt;/author&gt;&lt;author&gt;Takano, Yoshihiko&lt;/author&gt;&lt;author&gt;Takagi, Hiroshi&lt;/author&gt;&lt;author&gt;Furukawa, Shuhei&lt;/author&gt;&lt;author&gt;Kitagawa, Susumu&lt;/author&gt;&lt;/authors&gt;&lt;/contributors&gt;&lt;titles&gt;&lt;title&gt;Confined synthesis of CdSe quantum dots in the pores of metal-organic frameworks&lt;/title&gt;&lt;secondary-title&gt;Journal of Materials Chemistry C&lt;/secondary-title&gt;&lt;/titles&gt;&lt;periodical&gt;&lt;full-title&gt;Journal of Materials Chemistry C&lt;/full-title&gt;&lt;/periodical&gt;&lt;pages&gt;7173-7175&lt;/pages&gt;&lt;volume&gt;2&lt;/volume&gt;&lt;number&gt;35&lt;/number&gt;&lt;dates&gt;&lt;year&gt;2014&lt;/year&gt;&lt;/dates&gt;&lt;publisher&gt;The Royal Society of Chemistry&lt;/publisher&gt;&lt;isbn&gt;2050-7526&lt;/isbn&gt;&lt;work-type&gt;10.1039/C4TC01136H&lt;/work-type&gt;&lt;urls&gt;&lt;related-urls&gt;&lt;url&gt;http://dx.doi.org/10.1039/C4TC01136H&lt;/url&gt;&lt;/related-urls&gt;&lt;/urls&gt;&lt;electronic-resource-num&gt;10.1039/c4tc01136h&lt;/electronic-resource-num&gt;&lt;/record&gt;&lt;/Cite&gt;&lt;/EndNote&gt;</w:instrText>
      </w:r>
      <w:r w:rsidRPr="00C7573F">
        <w:fldChar w:fldCharType="separate"/>
      </w:r>
      <w:r w:rsidRPr="00C7573F">
        <w:rPr>
          <w:noProof/>
          <w:vertAlign w:val="superscript"/>
        </w:rPr>
        <w:t>46</w:t>
      </w:r>
      <w:r w:rsidRPr="00C7573F">
        <w:fldChar w:fldCharType="end"/>
      </w:r>
      <w:r w:rsidR="00812B71" w:rsidRPr="00C7573F">
        <w:t xml:space="preserve"> However, t</w:t>
      </w:r>
      <w:r w:rsidR="00392E5E" w:rsidRPr="00C7573F">
        <w:t xml:space="preserve">o the best of our knowledge, the present work represents the first report </w:t>
      </w:r>
      <w:r w:rsidR="0016602B" w:rsidRPr="00C7573F">
        <w:t>describing</w:t>
      </w:r>
      <w:r w:rsidR="00392E5E" w:rsidRPr="00C7573F">
        <w:t xml:space="preserve"> the formation of </w:t>
      </w:r>
      <w:proofErr w:type="spellStart"/>
      <w:r w:rsidR="00392E5E" w:rsidRPr="00C7573F">
        <w:t>oligoatomic</w:t>
      </w:r>
      <w:proofErr w:type="spellEnd"/>
      <w:r w:rsidR="00392E5E" w:rsidRPr="00C7573F">
        <w:t xml:space="preserve"> luminescent silver clusters confined in a porous metal-organic framework. By exploiting the large affinity of ionic silver to adenine and the rigid </w:t>
      </w:r>
      <w:r w:rsidR="004F6A6F" w:rsidRPr="00C7573F">
        <w:t>confining</w:t>
      </w:r>
      <w:r w:rsidR="00392E5E" w:rsidRPr="00C7573F">
        <w:t xml:space="preserve"> scaffold of bio-MOF</w:t>
      </w:r>
      <w:r w:rsidR="00AE50F1" w:rsidRPr="00C7573F">
        <w:t>-</w:t>
      </w:r>
      <w:r w:rsidR="00392E5E" w:rsidRPr="00C7573F">
        <w:t>1, it was possible to stabilize and characterize lumine</w:t>
      </w:r>
      <w:r w:rsidR="004F6A6F" w:rsidRPr="00C7573F">
        <w:t>scent silver-adenine clusters. Our</w:t>
      </w:r>
      <w:r w:rsidR="00392E5E" w:rsidRPr="00C7573F">
        <w:t xml:space="preserve"> approach differs from related studies in literature in which non-luminescent metal nanoparticles</w:t>
      </w:r>
      <w:r w:rsidR="00CA351F" w:rsidRPr="00C7573F">
        <w:fldChar w:fldCharType="begin">
          <w:fldData xml:space="preserve">PEVuZE5vdGU+PENpdGU+PEF1dGhvcj5Eb2hlcnR5PC9BdXRob3I+PFllYXI+MjAxNDwvWWVhcj48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</w:fldData>
        </w:fldChar>
      </w:r>
      <w:r w:rsidRPr="00C7573F">
        <w:instrText xml:space="preserve"> ADDIN EN.CITE </w:instrText>
      </w:r>
      <w:r w:rsidRPr="00C7573F">
        <w:fldChar w:fldCharType="begin">
          <w:fldData xml:space="preserve">PEVuZE5vdGU+PENpdGU+PEF1dGhvcj5Eb2hlcnR5PC9BdXRob3I+PFllYXI+MjAxNDwvWWVhcj48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</w:fldData>
        </w:fldChar>
      </w:r>
      <w:r w:rsidRPr="00C7573F">
        <w:instrText xml:space="preserve"> ADDIN EN.CITE.DATA </w:instrText>
      </w:r>
      <w:r w:rsidRPr="00C7573F">
        <w:fldChar w:fldCharType="end"/>
      </w:r>
      <w:r w:rsidR="00CA351F" w:rsidRPr="00C7573F">
        <w:fldChar w:fldCharType="separate"/>
      </w:r>
      <w:r w:rsidRPr="00C7573F">
        <w:rPr>
          <w:noProof/>
          <w:vertAlign w:val="superscript"/>
        </w:rPr>
        <w:t>47-52</w:t>
      </w:r>
      <w:r w:rsidR="00CA351F" w:rsidRPr="00C7573F">
        <w:fldChar w:fldCharType="end"/>
      </w:r>
      <w:r w:rsidR="00392E5E" w:rsidRPr="00C7573F">
        <w:t xml:space="preserve"> and</w:t>
      </w:r>
      <w:r w:rsidR="00FC2B2B" w:rsidRPr="00C7573F">
        <w:t xml:space="preserve"> </w:t>
      </w:r>
      <w:r w:rsidR="004F6A6F" w:rsidRPr="00C7573F">
        <w:t>metallic</w:t>
      </w:r>
      <w:r w:rsidR="00392E5E" w:rsidRPr="00C7573F">
        <w:t xml:space="preserve"> microstructures</w:t>
      </w:r>
      <w:r w:rsidR="00CA351F" w:rsidRPr="00C7573F">
        <w:fldChar w:fldCharType="begin"/>
      </w:r>
      <w:r w:rsidRPr="00C7573F">
        <w:instrText xml:space="preserve"> ADDIN EN.CITE &lt;EndNote&gt;&lt;Cite&gt;&lt;Author&gt;Ameloot&lt;/Author&gt;&lt;Year&gt;2011&lt;/Year&gt;&lt;RecNum&gt;327&lt;/RecNum&gt;&lt;DisplayText&gt;&lt;style face="superscript"&gt;53&lt;/style&gt;&lt;/DisplayText&gt;&lt;record&gt;&lt;rec-number&gt;327&lt;/rec-number&gt;&lt;foreign-keys&gt;&lt;key app="EN" db-id="s0vfzstd3ffp5vetxd1p0fvne9er25vpxztd"&gt;327&lt;/key&gt;&lt;/foreign-keys&gt;&lt;ref-type name="Journal Article"&gt;17&lt;/ref-type&gt;&lt;contributors&gt;&lt;authors&gt;&lt;author&gt;Ameloot, Rob&lt;/author&gt;&lt;author&gt;Roeffaers, Maarten B. J.&lt;/author&gt;&lt;author&gt;De Cremer, Gert&lt;/author&gt;&lt;author&gt;Vermoortele, Frederik&lt;/author&gt;&lt;author&gt;Hofkens, Johan&lt;/author&gt;&lt;author&gt;Sels, Bert F.&lt;/author&gt;&lt;author&gt;De Vos, Dirk E.&lt;/author&gt;&lt;/authors&gt;&lt;/contributors&gt;&lt;titles&gt;&lt;title&gt;Metal–Organic Framework Single Crystals as Photoactive Matrices for the Generation of Metallic Microstructures&lt;/title&gt;&lt;secondary-title&gt;Advanced Materials&lt;/secondary-title&gt;&lt;/titles&gt;&lt;periodical&gt;&lt;full-title&gt;Advanced Materials&lt;/full-title&gt;&lt;abbr-1&gt;Adv. Mater.&lt;/abbr-1&gt;&lt;/periodical&gt;&lt;pages&gt;1788-1791&lt;/pages&gt;&lt;volume&gt;23&lt;/volume&gt;&lt;number&gt;15&lt;/number&gt;&lt;keywords&gt;&lt;keyword&gt;metal–organic frameworks&lt;/keyword&gt;&lt;keyword&gt;metallic microstructures&lt;/keyword&gt;&lt;keyword&gt;photopatterning&lt;/keyword&gt;&lt;keyword&gt;photocatalysis&lt;/keyword&gt;&lt;/keywords&gt;&lt;dates&gt;&lt;year&gt;2011&lt;/year&gt;&lt;/dates&gt;&lt;publisher&gt;WILEY-VCH Verlag&lt;/publisher&gt;&lt;isbn&gt;1521-4095&lt;/isbn&gt;&lt;urls&gt;&lt;related-urls&gt;&lt;url&gt;http://dx.doi.org/10.1002/adma.201100063&lt;/url&gt;&lt;/related-urls&gt;&lt;/urls&gt;&lt;electronic-resource-num&gt;10.1002/adma.201100063&lt;/electronic-resource-num&gt;&lt;/record&gt;&lt;/Cite&gt;&lt;/EndNote&gt;</w:instrText>
      </w:r>
      <w:r w:rsidR="00CA351F" w:rsidRPr="00C7573F">
        <w:fldChar w:fldCharType="separate"/>
      </w:r>
      <w:r w:rsidRPr="00C7573F">
        <w:rPr>
          <w:noProof/>
          <w:vertAlign w:val="superscript"/>
        </w:rPr>
        <w:t>53</w:t>
      </w:r>
      <w:r w:rsidR="00CA351F" w:rsidRPr="00C7573F">
        <w:fldChar w:fldCharType="end"/>
      </w:r>
      <w:r w:rsidR="00392E5E" w:rsidRPr="00C7573F">
        <w:t xml:space="preserve"> have been</w:t>
      </w:r>
      <w:r w:rsidR="00855637" w:rsidRPr="00C7573F">
        <w:t xml:space="preserve"> reported</w:t>
      </w:r>
      <w:r w:rsidR="00392E5E" w:rsidRPr="00C7573F">
        <w:t>.</w:t>
      </w:r>
      <w:r w:rsidR="00197FE6" w:rsidRPr="00C7573F">
        <w:t xml:space="preserve"> </w:t>
      </w:r>
    </w:p>
    <w:p w14:paraId="36A77B01" w14:textId="77777777" w:rsidR="00027DCC" w:rsidRPr="00C7573F" w:rsidRDefault="00027DCC" w:rsidP="005E75FD">
      <w:pPr>
        <w:spacing w:after="120"/>
        <w:jc w:val="both"/>
      </w:pPr>
      <w:r w:rsidRPr="00C7573F">
        <w:t>Experimental</w:t>
      </w:r>
    </w:p>
    <w:p w14:paraId="5226950D" w14:textId="77777777" w:rsidR="00027DCC" w:rsidRPr="00C7573F" w:rsidRDefault="00FB10AE" w:rsidP="00F263B2">
      <w:pPr>
        <w:pStyle w:val="Heading2"/>
      </w:pPr>
      <w:r w:rsidRPr="00C7573F">
        <w:t xml:space="preserve">Synthesis of </w:t>
      </w:r>
      <w:r w:rsidR="005664B4" w:rsidRPr="00C7573F">
        <w:t>screened MOFs</w:t>
      </w:r>
    </w:p>
    <w:p w14:paraId="2D30FCB3" w14:textId="6B456131" w:rsidR="00FB10AE" w:rsidRPr="00C7573F" w:rsidRDefault="00180625" w:rsidP="00180625">
      <w:pPr>
        <w:spacing w:after="120"/>
        <w:jc w:val="both"/>
      </w:pPr>
      <w:r w:rsidRPr="00C7573F">
        <w:t>All materials for the initial screening were synthesized according to literature procedures: UiO-66</w:t>
      </w:r>
      <w:r w:rsidR="00CA351F" w:rsidRPr="00C7573F">
        <w:fldChar w:fldCharType="begin"/>
      </w:r>
      <w:r w:rsidR="00CA351F" w:rsidRPr="00C7573F">
        <w:instrText xml:space="preserve"> ADDIN EN.CITE &lt;EndNote&gt;&lt;Cite&gt;&lt;Author&gt;Cavka&lt;/Author&gt;&lt;Year&gt;2008&lt;/Year&gt;&lt;RecNum&gt;431&lt;/RecNum&gt;&lt;DisplayText&gt;&lt;style face="superscript"&gt;54&lt;/style&gt;&lt;/DisplayText&gt;&lt;record&gt;&lt;rec-number&gt;431&lt;/rec-number&gt;&lt;foreign-keys&gt;&lt;key app="EN" db-id="s0vfzstd3ffp5vetxd1p0fvne9er25vpxztd"&gt;431&lt;/key&gt;&lt;/foreign-keys&gt;&lt;ref-type name="Journal Article"&gt;17&lt;/ref-type&gt;&lt;contributors&gt;&lt;authors&gt;&lt;author&gt;Cavka, Jasmina Hafizovic&lt;/author&gt;&lt;author&gt;Jakobsen, Søren&lt;/author&gt;&lt;author&gt;Olsbye, Unni&lt;/author&gt;&lt;author&gt;Guillou, Nathalie&lt;/author&gt;&lt;author&gt;Lamberti, Carlo&lt;/author&gt;&lt;author&gt;Bordiga, Silvia&lt;/author&gt;&lt;author&gt;Lillerud, Karl Petter&lt;/author&gt;&lt;/authors&gt;&lt;/contributors&gt;&lt;titles&gt;&lt;title&gt;A New Zirconium Inorganic Building Brick Forming Metal Organic Frameworks with Exceptional Stability&lt;/title&gt;&lt;secondary-title&gt;Journal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13850-13851&lt;/pages&gt;&lt;volume&gt;130&lt;/volume&gt;&lt;number&gt;42&lt;/number&gt;&lt;dates&gt;&lt;year&gt;2008&lt;/year&gt;&lt;pub-dates&gt;&lt;date&gt;2008/10/22&lt;/date&gt;&lt;/pub-dates&gt;&lt;/dates&gt;&lt;publisher&gt;American Chemical Society&lt;/publisher&gt;&lt;isbn&gt;0002-7863&lt;/isbn&gt;&lt;urls&gt;&lt;related-urls&gt;&lt;url&gt;http://dx.doi.org/10.1021/ja8057953&lt;/url&gt;&lt;/related-urls&gt;&lt;/urls&gt;&lt;electronic-resource-num&gt;10.1021/ja8057953&lt;/electronic-resource-num&gt;&lt;access-date&gt;2013/12/24&lt;/access-dat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54</w:t>
      </w:r>
      <w:r w:rsidR="00CA351F" w:rsidRPr="00C7573F">
        <w:fldChar w:fldCharType="end"/>
      </w:r>
      <w:r w:rsidRPr="00C7573F">
        <w:t>, MOF-808</w:t>
      </w:r>
      <w:r w:rsidR="00CA351F" w:rsidRPr="00C7573F">
        <w:fldChar w:fldCharType="begin"/>
      </w:r>
      <w:r w:rsidR="00CA351F" w:rsidRPr="00C7573F">
        <w:instrText xml:space="preserve"> ADDIN EN.CITE &lt;EndNote&gt;&lt;Cite&gt;&lt;Author&gt;Furukawa&lt;/Author&gt;&lt;Year&gt;2014&lt;/Year&gt;&lt;RecNum&gt;501&lt;/RecNum&gt;&lt;DisplayText&gt;&lt;style face="superscript"&gt;55&lt;/style&gt;&lt;/DisplayText&gt;&lt;record&gt;&lt;rec-number&gt;501&lt;/rec-number&gt;&lt;foreign-keys&gt;&lt;key app="EN" db-id="s0vfzstd3ffp5vetxd1p0fvne9er25vpxztd"&gt;501&lt;/key&gt;&lt;/foreign-keys&gt;&lt;ref-type name="Journal Article"&gt;17&lt;/ref-type&gt;&lt;contributors&gt;&lt;authors&gt;&lt;author&gt;Furukawa, Hiroyasu&lt;/author&gt;&lt;author&gt;Gándara, Felipe&lt;/author&gt;&lt;author&gt;Zhang, Yue-Biao&lt;/author&gt;&lt;author&gt;Jiang, Juncong&lt;/author&gt;&lt;author&gt;Queen, Wendy L.&lt;/author&gt;&lt;author&gt;Hudson, Matthew R.&lt;/author&gt;&lt;author&gt;Yaghi, Omar M.&lt;/author&gt;&lt;/authors&gt;&lt;/contributors&gt;&lt;titles&gt;&lt;title&gt;Water Adsorption in Porous Metal–Organic Frameworks and Related Materials&lt;/title&gt;&lt;secondary-title&gt;Journal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4369-4381&lt;/pages&gt;&lt;volume&gt;136&lt;/volume&gt;&lt;number&gt;11&lt;/number&gt;&lt;dates&gt;&lt;year&gt;2014&lt;/year&gt;&lt;pub-dates&gt;&lt;date&gt;2014/03/19&lt;/date&gt;&lt;/pub-dates&gt;&lt;/dates&gt;&lt;publisher&gt;American Chemical Society&lt;/publisher&gt;&lt;isbn&gt;0002-7863&lt;/isbn&gt;&lt;urls&gt;&lt;related-urls&gt;&lt;url&gt;http://dx.doi.org/10.1021/ja500330a&lt;/url&gt;&lt;/related-urls&gt;&lt;/urls&gt;&lt;electronic-resource-num&gt;10.1021/ja500330a&lt;/electronic-resource-num&gt;&lt;access-date&gt;2014/08/08&lt;/access-dat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55</w:t>
      </w:r>
      <w:r w:rsidR="00CA351F" w:rsidRPr="00C7573F">
        <w:fldChar w:fldCharType="end"/>
      </w:r>
      <w:r w:rsidRPr="00C7573F">
        <w:t>, MIL-140C</w:t>
      </w:r>
      <w:r w:rsidR="00CA351F" w:rsidRPr="00C7573F">
        <w:fldChar w:fldCharType="begin"/>
      </w:r>
      <w:r w:rsidR="00CA351F" w:rsidRPr="00C7573F">
        <w:rPr>
          <w:lang w:val="nl-BE"/>
        </w:rPr>
        <w:instrText xml:space="preserve"> ADDIN EN.CITE &lt;EndNote&gt;&lt;Cite&gt;&lt;Author&gt;Van de Voorde&lt;/Author&gt;&lt;Year&gt;2015&lt;/Year&gt;&lt;RecNum&gt;628&lt;/RecNum&gt;&lt;DisplayText&gt;&lt;style face="superscript"&gt;36&lt;/style&gt;&lt;/DisplayText&gt;&lt;record&gt;&lt;rec-number&gt;628&lt;/rec-number&gt;&lt;foreign-keys&gt;&lt;key app="EN" db-id="s0vfzstd3ffp5vetxd1p0fvne9er25vpxztd"&gt;628&lt;/key&gt;&lt;/foreign-keys&gt;&lt;ref-type name="Journal Article"&gt;17&lt;/ref-type&gt;&lt;contributors&gt;&lt;authors&gt;&lt;author&gt;Van de Voorde, Ben&lt;/author&gt;&lt;author&gt;Damasceno Borges, Daiane&lt;/author&gt;&lt;author&gt;Vermoortele, Frederik&lt;/author&gt;&lt;author&gt;Wouters, Robin&lt;/author&gt;&lt;author&gt;Bozbiyik, Belgin&lt;/author&gt;&lt;author&gt;Denayer, Joeri&lt;/author&gt;&lt;author&gt;Taulelle, Francis&lt;/author&gt;&lt;author&gt;Martineau, Charlotte&lt;/author&gt;&lt;author&gt;Serre, Christian&lt;/author&gt;&lt;author&gt;Maurin, Guillaume&lt;/author&gt;&lt;author&gt;De Vos, Dirk&lt;/author&gt;&lt;/authors&gt;&lt;/contributors&gt;&lt;titles&gt;&lt;title&gt;Isolation of Renewable Phenolics by Adsorption on Ultrastable Hydrophobic MIL-140 Metal–Organic Frameworks&lt;/title&gt;&lt;secondary-title&gt;Chemsuschem&lt;/secondary-title&gt;&lt;/titles&gt;&lt;pages&gt;3159-3166&lt;/pages&gt;&lt;volume&gt;8&lt;/volume&gt;&lt;number&gt;18&lt;/number&gt;&lt;keywords&gt;&lt;keyword&gt;host–guest systems&lt;/keyword&gt;&lt;keyword&gt;metal–organic frameworks&lt;/keyword&gt;&lt;keyword&gt;phenols&lt;/keyword&gt;&lt;keyword&gt;separation&lt;/keyword&gt;&lt;keyword&gt;zirconium&lt;/keyword&gt;&lt;/keywords&gt;&lt;dates&gt;&lt;year&gt;2015&lt;/year&gt;&lt;/dates&gt;&lt;publisher&gt;WILEY-VCH Verlag&lt;/publisher&gt;&lt;isbn&gt;1864-564X&lt;/isbn&gt;&lt;urls&gt;&lt;related-urls&gt;&lt;url&gt;http://dx.doi.org/10.1002/cssc.201500281&lt;/url&gt;&lt;/related-urls&gt;&lt;/urls&gt;&lt;electronic-resource-num&gt;10.1002/cssc.201500281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  <w:lang w:val="nl-BE"/>
        </w:rPr>
        <w:t>36</w:t>
      </w:r>
      <w:r w:rsidR="00CA351F" w:rsidRPr="00C7573F">
        <w:fldChar w:fldCharType="end"/>
      </w:r>
      <w:r w:rsidRPr="00C7573F">
        <w:rPr>
          <w:lang w:val="nl-BE"/>
        </w:rPr>
        <w:t>, MIL-53</w:t>
      </w:r>
      <w:r w:rsidR="009F083E" w:rsidRPr="00C7573F">
        <w:rPr>
          <w:rStyle w:val="CommentReference"/>
          <w:sz w:val="22"/>
          <w:szCs w:val="22"/>
          <w:lang w:val="nl-BE"/>
        </w:rPr>
        <w:t>(A</w:t>
      </w:r>
      <w:r w:rsidRPr="00C7573F">
        <w:rPr>
          <w:lang w:val="nl-BE"/>
        </w:rPr>
        <w:t>l)</w:t>
      </w:r>
      <w:r w:rsidR="00CA351F" w:rsidRPr="00C7573F">
        <w:fldChar w:fldCharType="begin">
          <w:fldData xml:space="preserve">PEVuZE5vdGU+PENpdGU+PEF1dGhvcj5Mb2lzZWF1PC9BdXRob3I+PFllYXI+MjAwNDwvWWVhcj48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</w:fldData>
        </w:fldChar>
      </w:r>
      <w:r w:rsidR="00CA351F" w:rsidRPr="00C7573F">
        <w:rPr>
          <w:lang w:val="nl-BE"/>
        </w:rPr>
        <w:instrText xml:space="preserve"> ADDIN EN.CITE </w:instrText>
      </w:r>
      <w:r w:rsidR="00CA351F" w:rsidRPr="00C7573F">
        <w:fldChar w:fldCharType="begin">
          <w:fldData xml:space="preserve">PEVuZE5vdGU+PENpdGU+PEF1dGhvcj5Mb2lzZWF1PC9BdXRob3I+PFllYXI+MjAwNDwvWWVhcj48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</w:fldData>
        </w:fldChar>
      </w:r>
      <w:r w:rsidR="00CA351F" w:rsidRPr="00C7573F">
        <w:rPr>
          <w:lang w:val="nl-BE"/>
        </w:rPr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  <w:lang w:val="nl-BE"/>
        </w:rPr>
        <w:t>56</w:t>
      </w:r>
      <w:r w:rsidR="00CA351F" w:rsidRPr="00C7573F">
        <w:fldChar w:fldCharType="end"/>
      </w:r>
      <w:r w:rsidR="00F263B2" w:rsidRPr="00C7573F">
        <w:rPr>
          <w:lang w:val="nl-BE"/>
        </w:rPr>
        <w:t>, MIL-68</w:t>
      </w:r>
      <w:r w:rsidRPr="00C7573F">
        <w:rPr>
          <w:lang w:val="nl-BE"/>
        </w:rPr>
        <w:t>(Al)</w:t>
      </w:r>
      <w:r w:rsidR="00CA351F" w:rsidRPr="00C7573F">
        <w:fldChar w:fldCharType="begin"/>
      </w:r>
      <w:r w:rsidR="00CA351F" w:rsidRPr="00C7573F">
        <w:rPr>
          <w:lang w:val="nl-BE"/>
        </w:rPr>
        <w:instrText xml:space="preserve"> ADDIN EN.CITE &lt;EndNote&gt;&lt;Cite&gt;&lt;Author&gt;Volkringer&lt;/Author&gt;&lt;Year&gt;2008&lt;/Year&gt;&lt;RecNum&gt;632&lt;/RecNum&gt;&lt;DisplayText&gt;&lt;style face="superscript"&gt;57&lt;/style&gt;&lt;/DisplayText&gt;&lt;record&gt;&lt;rec-number&gt;632&lt;/rec-number&gt;&lt;foreign-keys&gt;&lt;key app="EN" db-id="s0vfzstd3ffp5vetxd1p0fvne9er25vpxztd"&gt;632&lt;/key&gt;&lt;/foreign-keys&gt;&lt;ref-type name="Journal Article"&gt;17&lt;/ref-type&gt;&lt;contributors&gt;&lt;authors&gt;&lt;author&gt;Volkringer, Christophe&lt;/author&gt;&lt;author&gt;Meddouri, Mohamed&lt;/author&gt;&lt;author&gt;Loiseau, Thierry&lt;/author&gt;&lt;author&gt;Guillou, Nathalie&lt;/author&gt;&lt;author&gt;Marrot, Jérôme&lt;/author&gt;&lt;author&gt;Férey, Gérard&lt;/author&gt;&lt;author&gt;Haouas, Mohamed&lt;/author&gt;&lt;author&gt;Taulelle, Francis&lt;/author&gt;&lt;author&gt;Audebrand, Nathalie&lt;/author&gt;&lt;author&gt;Latroche, Michel&lt;/author&gt;&lt;/authors&gt;&lt;/contributors&gt;&lt;titles&gt;&lt;title&gt;The Kagomé Topology of the Gallium and Indium Metal-Organic Framework Types with a MIL-68 Structure: Synthesis, XRD, Solid-State NMR Characterizations, and Hydrogen Adsorption&lt;/title&gt;&lt;secondary-title&gt;Inorganic Chemistry&lt;/secondary-title&gt;&lt;/titles&gt;&lt;periodical&gt;&lt;full-title&gt;Inorganic Chemistry&lt;/full-title&gt;&lt;abbr-1&gt;Inorg. Chem.&lt;/abbr-1&gt;&lt;/periodical&gt;&lt;pages&gt;11892-11901&lt;/pages&gt;&lt;volume&gt;47&lt;/volume&gt;&lt;number&gt;24&lt;/number&gt;&lt;dates&gt;&lt;year&gt;2008&lt;/year&gt;&lt;pub-dates&gt;&lt;date&gt;2008/12/15&lt;/date&gt;&lt;/pub-dates&gt;&lt;/dates&gt;&lt;publisher&gt;American Chemical Society&lt;/publisher&gt;&lt;isbn&gt;0020-1669&lt;/isbn&gt;&lt;urls&gt;&lt;related-urls&gt;&lt;url&gt;http://dx.doi.org/10.1021/ic801624v&lt;/url&gt;&lt;/related-urls&gt;&lt;/urls&gt;&lt;electronic-resource-num&gt;10.1021/ic801624v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  <w:lang w:val="nl-BE"/>
        </w:rPr>
        <w:t>57</w:t>
      </w:r>
      <w:r w:rsidR="00CA351F" w:rsidRPr="00C7573F">
        <w:fldChar w:fldCharType="end"/>
      </w:r>
      <w:r w:rsidRPr="00C7573F">
        <w:rPr>
          <w:lang w:val="nl-BE"/>
        </w:rPr>
        <w:t xml:space="preserve"> modulated with </w:t>
      </w:r>
      <w:r w:rsidR="00644117" w:rsidRPr="00C7573F">
        <w:rPr>
          <w:lang w:val="nl-BE"/>
        </w:rPr>
        <w:t>3.33</w:t>
      </w:r>
      <w:r w:rsidR="00BC634D" w:rsidRPr="00C7573F">
        <w:rPr>
          <w:lang w:val="nl-BE"/>
        </w:rPr>
        <w:t xml:space="preserve"> eq</w:t>
      </w:r>
      <w:r w:rsidR="00291C64" w:rsidRPr="00C7573F">
        <w:rPr>
          <w:lang w:val="nl-BE"/>
        </w:rPr>
        <w:t>uivalents of</w:t>
      </w:r>
      <w:r w:rsidR="00BC634D" w:rsidRPr="00C7573F">
        <w:rPr>
          <w:lang w:val="nl-BE"/>
        </w:rPr>
        <w:t xml:space="preserve"> </w:t>
      </w:r>
      <w:r w:rsidR="00091B1D" w:rsidRPr="00C7573F">
        <w:rPr>
          <w:lang w:val="nl-BE"/>
        </w:rPr>
        <w:t>trifluoro-acetic acid</w:t>
      </w:r>
      <w:r w:rsidR="00F263B2" w:rsidRPr="00C7573F">
        <w:rPr>
          <w:lang w:val="nl-BE"/>
        </w:rPr>
        <w:t>, MIL-96</w:t>
      </w:r>
      <w:r w:rsidRPr="00C7573F">
        <w:rPr>
          <w:lang w:val="nl-BE"/>
        </w:rPr>
        <w:t>(Al)</w:t>
      </w:r>
      <w:r w:rsidR="00CA351F" w:rsidRPr="00C7573F">
        <w:fldChar w:fldCharType="begin"/>
      </w:r>
      <w:r w:rsidR="00CA351F" w:rsidRPr="00C7573F">
        <w:rPr>
          <w:lang w:val="nl-BE"/>
        </w:rPr>
        <w:instrText xml:space="preserve"> ADDIN EN.CITE &lt;EndNote&gt;&lt;Cite&gt;&lt;Author&gt;Sindoro&lt;/Author&gt;&lt;Year&gt;2013&lt;/Year&gt;&lt;RecNum&gt;626&lt;/RecNum&gt;&lt;DisplayText&gt;&lt;style face="superscript"&gt;58&lt;/style&gt;&lt;/DisplayText&gt;&lt;record&gt;&lt;rec-number&gt;626&lt;/rec-number&gt;&lt;foreign-keys&gt;&lt;key app="EN" db-id="s0vfzstd3ffp5vetxd1p0fvne9er25vpxztd"&gt;626&lt;/key&gt;&lt;/foreign-keys&gt;&lt;ref-type name="Journal Article"&gt;17&lt;/ref-type&gt;&lt;contributors&gt;&lt;authors&gt;&lt;author&gt;Sindoro, Melinda&lt;/author&gt;&lt;author&gt;Jee, Ah-Young&lt;/author&gt;&lt;author&gt;Granick, Steve&lt;/author&gt;&lt;/authors&gt;&lt;/contributors&gt;&lt;titles&gt;&lt;title&gt;Shape-selected colloidal MOF crystals for aqueous use&lt;/title&gt;&lt;secondary-title&gt;Chemical Communications&lt;/secondary-title&gt;&lt;/titles&gt;&lt;periodical&gt;&lt;full-title&gt;Chemical Communications&lt;/full-title&gt;&lt;abbr-1&gt;Chem. Commun.&lt;/abbr-1&gt;&lt;/periodical&gt;&lt;pages&gt;9576-9578&lt;/pages&gt;&lt;volume&gt;49&lt;/volume&gt;&lt;number&gt;83&lt;/number&gt;&lt;dates&gt;&lt;year&gt;2013&lt;/year&gt;&lt;/dates&gt;&lt;publisher&gt;The Royal Society of Chemistry&lt;/publisher&gt;&lt;isbn&gt;1359-7345&lt;/isbn&gt;&lt;work-type&gt;10.1039/C3CC45935G&lt;/work-type&gt;&lt;urls&gt;&lt;related-urls&gt;&lt;url&gt;http://dx.doi.org/10.1039/C3CC45935G&lt;/url&gt;&lt;/related-urls&gt;&lt;/urls&gt;&lt;electronic-resource-num&gt;10.1039/c3cc45935g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  <w:lang w:val="nl-BE"/>
        </w:rPr>
        <w:t>58</w:t>
      </w:r>
      <w:r w:rsidR="00CA351F" w:rsidRPr="00C7573F">
        <w:fldChar w:fldCharType="end"/>
      </w:r>
      <w:r w:rsidRPr="00C7573F">
        <w:rPr>
          <w:lang w:val="nl-BE"/>
        </w:rPr>
        <w:t xml:space="preserve"> and ZIF-8</w:t>
      </w:r>
      <w:r w:rsidR="00CA351F" w:rsidRPr="00C7573F">
        <w:fldChar w:fldCharType="begin"/>
      </w:r>
      <w:r w:rsidR="00CA351F" w:rsidRPr="00C7573F">
        <w:instrText xml:space="preserve"> ADDIN EN.CITE &lt;EndNote&gt;&lt;Cite&gt;&lt;Author&gt;Cravillon&lt;/Author&gt;&lt;Year&gt;2011&lt;/Year&gt;&lt;RecNum&gt;631&lt;/RecNum&gt;&lt;DisplayText&gt;&lt;style face="superscript"&gt;59&lt;/style&gt;&lt;/DisplayText&gt;&lt;record&gt;&lt;rec-number&gt;631&lt;/rec-number&gt;&lt;foreign-keys&gt;&lt;key app="EN" db-id="s0vfzstd3ffp5vetxd1p0fvne9er25vpxztd"&gt;631&lt;/key&gt;&lt;/foreign-keys&gt;&lt;ref-type name="Journal Article"&gt;17&lt;/ref-type&gt;&lt;contributors&gt;&lt;authors&gt;&lt;author&gt;Cravillon, Janosch&lt;/author&gt;&lt;author&gt;Schröder, Christian A.&lt;/author&gt;&lt;author&gt;Nayuk, Roman&lt;/author&gt;&lt;author&gt;Gummel, Jeremie&lt;/author&gt;&lt;author&gt;Huber, Klaus&lt;/author&gt;&lt;author&gt;Wiebcke, Michael&lt;/author&gt;&lt;/authors&gt;&lt;/contributors&gt;&lt;titles&gt;&lt;title&gt;Fast Nucleation and Growth of ZIF-8 Nanocrystals Monitored by Time-Resolved In Situ Small-Angle and Wide-Angle X-Ray Scattering&lt;/title&gt;&lt;secondary-title&gt;Angewandte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Ed.&lt;/abbr-1&gt;&lt;/periodical&gt;&lt;pages&gt;8067-8071&lt;/pages&gt;&lt;volume&gt;50&lt;/volume&gt;&lt;number&gt;35&lt;/number&gt;&lt;keywords&gt;&lt;keyword&gt;crystal growth&lt;/keyword&gt;&lt;keyword&gt;metal–organic frameworks&lt;/keyword&gt;&lt;keyword&gt;microporous materials&lt;/keyword&gt;&lt;keyword&gt;nanoparticles&lt;/keyword&gt;&lt;keyword&gt;zeolite analogues&lt;/keyword&gt;&lt;/keywords&gt;&lt;dates&gt;&lt;year&gt;2011&lt;/year&gt;&lt;/dates&gt;&lt;publisher&gt;WILEY-VCH Verlag&lt;/publisher&gt;&lt;isbn&gt;1521-3773&lt;/isbn&gt;&lt;urls&gt;&lt;related-urls&gt;&lt;url&gt;http://dx.doi.org/10.1002/anie.201102071&lt;/url&gt;&lt;/related-urls&gt;&lt;/urls&gt;&lt;electronic-resource-num&gt;10.1002/anie.201102071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59</w:t>
      </w:r>
      <w:r w:rsidR="00CA351F" w:rsidRPr="00C7573F">
        <w:fldChar w:fldCharType="end"/>
      </w:r>
      <w:r w:rsidRPr="00C7573F">
        <w:t>.</w:t>
      </w:r>
      <w:r w:rsidR="006B412D" w:rsidRPr="00C7573F">
        <w:t xml:space="preserve"> All </w:t>
      </w:r>
      <w:r w:rsidR="00640B86" w:rsidRPr="00C7573F">
        <w:t>materials</w:t>
      </w:r>
      <w:r w:rsidR="006B412D" w:rsidRPr="00C7573F">
        <w:t xml:space="preserve"> were washed three times with t</w:t>
      </w:r>
      <w:r w:rsidR="00640B86" w:rsidRPr="00C7573F">
        <w:t xml:space="preserve">he </w:t>
      </w:r>
      <w:r w:rsidR="00A768E6" w:rsidRPr="00C7573F">
        <w:t>corresponding</w:t>
      </w:r>
      <w:r w:rsidR="00091B1D" w:rsidRPr="00C7573F">
        <w:t xml:space="preserve"> </w:t>
      </w:r>
      <w:r w:rsidR="001839E4" w:rsidRPr="00C7573F">
        <w:t>solvents used in their synthesis</w:t>
      </w:r>
      <w:r w:rsidR="00091B1D" w:rsidRPr="00C7573F">
        <w:t xml:space="preserve">, followed by </w:t>
      </w:r>
      <w:r w:rsidR="00B7700F" w:rsidRPr="00C7573F">
        <w:t xml:space="preserve">three </w:t>
      </w:r>
      <w:r w:rsidR="009550C8" w:rsidRPr="00C7573F">
        <w:t>washing steps</w:t>
      </w:r>
      <w:r w:rsidR="00B7700F" w:rsidRPr="00C7573F">
        <w:t xml:space="preserve"> with ethanol </w:t>
      </w:r>
      <w:r w:rsidR="006B412D" w:rsidRPr="00C7573F">
        <w:t>to remove unreacted</w:t>
      </w:r>
      <w:r w:rsidR="00640B86" w:rsidRPr="00C7573F">
        <w:t xml:space="preserve"> metal salts and linkers.</w:t>
      </w:r>
      <w:r w:rsidR="00632B9F" w:rsidRPr="00C7573F">
        <w:t xml:space="preserve"> All chemicals were </w:t>
      </w:r>
      <w:r w:rsidR="00091B1D" w:rsidRPr="00C7573F">
        <w:t xml:space="preserve">obtained commercially and </w:t>
      </w:r>
      <w:r w:rsidR="00632B9F" w:rsidRPr="00C7573F">
        <w:t>used without further purification.</w:t>
      </w:r>
    </w:p>
    <w:p w14:paraId="4B5B24DC" w14:textId="5FAE8E42" w:rsidR="00180625" w:rsidRPr="00C7573F" w:rsidRDefault="00810F49" w:rsidP="00180625">
      <w:pPr>
        <w:jc w:val="both"/>
      </w:pPr>
      <w:r w:rsidRPr="00C7573F">
        <w:lastRenderedPageBreak/>
        <w:t>B</w:t>
      </w:r>
      <w:r w:rsidR="00180625" w:rsidRPr="00C7573F">
        <w:t xml:space="preserve">io-MOF-1 was synthesized </w:t>
      </w:r>
      <w:r w:rsidR="003635DF" w:rsidRPr="00C7573F">
        <w:t xml:space="preserve">following </w:t>
      </w:r>
      <w:r w:rsidR="00180625" w:rsidRPr="00C7573F">
        <w:t xml:space="preserve">the procedure described by An </w:t>
      </w:r>
      <w:r w:rsidR="00180625" w:rsidRPr="00C7573F">
        <w:rPr>
          <w:i/>
        </w:rPr>
        <w:t>et al</w:t>
      </w:r>
      <w:r w:rsidR="00180625" w:rsidRPr="00C7573F">
        <w:t>.</w:t>
      </w:r>
      <w:r w:rsidR="00CA351F" w:rsidRPr="00C7573F">
        <w:fldChar w:fldCharType="begin"/>
      </w:r>
      <w:r w:rsidR="00CA351F" w:rsidRPr="00C7573F">
        <w:instrText xml:space="preserve"> ADDIN EN.CITE &lt;EndNote&gt;&lt;Cite&gt;&lt;Author&gt;An&lt;/Author&gt;&lt;Year&gt;2009&lt;/Year&gt;&lt;RecNum&gt;238&lt;/RecNum&gt;&lt;DisplayText&gt;&lt;style face="superscript"&gt;45&lt;/style&gt;&lt;/DisplayText&gt;&lt;record&gt;&lt;rec-number&gt;238&lt;/rec-number&gt;&lt;foreign-keys&gt;&lt;key app="EN" db-id="s0vfzstd3ffp5vetxd1p0fvne9er25vpxztd"&gt;238&lt;/key&gt;&lt;/foreign-keys&gt;&lt;ref-type name="Journal Article"&gt;17&lt;/ref-type&gt;&lt;contributors&gt;&lt;authors&gt;&lt;author&gt;An, J.&lt;/author&gt;&lt;author&gt;Geib, S. J.&lt;/author&gt;&lt;author&gt;Rosi, N. L.&lt;/author&gt;&lt;/authors&gt;&lt;/contributors&gt;&lt;titles&gt;&lt;title&gt;Cation-triggered drug release from a porous zinc-adeninate metal-organic framework&lt;/title&gt;&lt;secondary-title&gt;J Am Chem Soc&lt;/secondary-title&gt;&lt;/titles&gt;&lt;pages&gt;8376-7&lt;/pages&gt;&lt;volume&gt;131&lt;/volume&gt;&lt;number&gt;24&lt;/number&gt;&lt;dates&gt;&lt;year&gt;2009&lt;/year&gt;&lt;/dates&gt;&lt;isbn&gt;1520-5126 (Electronic)&amp;#xD;0002-7863 (Linking)&lt;/isbn&gt;&lt;work-type&gt;Research Support, Non-U S Gov&amp;apos;t&lt;/work-type&gt;&lt;urls&gt;&lt;related-urls&gt;&lt;url&gt;http://pubs.acs.org/doi/abs/10.1021/ja902972w&lt;/url&gt;&lt;/related-urls&gt;&lt;/urls&gt;&lt;/record&gt;&lt;/Cite&gt;&lt;/EndNote&gt;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CA351F" w:rsidRPr="00C7573F">
        <w:fldChar w:fldCharType="end"/>
      </w:r>
      <w:r w:rsidR="00180625" w:rsidRPr="00C7573F">
        <w:t xml:space="preserve">. Prior to </w:t>
      </w:r>
      <w:r w:rsidR="008658BD" w:rsidRPr="00C7573F">
        <w:t>material</w:t>
      </w:r>
      <w:r w:rsidR="00180625" w:rsidRPr="00C7573F">
        <w:t xml:space="preserve"> synthesis, 4,4’-biphenyldicarboxylic acid (4,4’-BPDA) </w:t>
      </w:r>
      <w:r w:rsidR="00291C64" w:rsidRPr="00C7573F">
        <w:t xml:space="preserve">was </w:t>
      </w:r>
      <w:r w:rsidR="00180625" w:rsidRPr="00C7573F">
        <w:t>synthesized</w:t>
      </w:r>
      <w:r w:rsidR="004001DF" w:rsidRPr="00C7573F">
        <w:t xml:space="preserve"> from its dimethyl ester. </w:t>
      </w:r>
      <w:r w:rsidR="00F26D68" w:rsidRPr="00C7573F">
        <w:t>A similar</w:t>
      </w:r>
      <w:r w:rsidR="00180625" w:rsidRPr="00C7573F">
        <w:t xml:space="preserve"> synthesis procedure was </w:t>
      </w:r>
      <w:r w:rsidR="00291C64" w:rsidRPr="00C7573F">
        <w:t>used</w:t>
      </w:r>
      <w:r w:rsidR="00180625" w:rsidRPr="00C7573F">
        <w:t xml:space="preserve"> to make </w:t>
      </w:r>
      <w:r w:rsidR="008658BD" w:rsidRPr="00C7573F">
        <w:t>a</w:t>
      </w:r>
      <w:r w:rsidR="00180625" w:rsidRPr="00C7573F">
        <w:t xml:space="preserve"> bio-MOF</w:t>
      </w:r>
      <w:r w:rsidR="008658BD" w:rsidRPr="00C7573F">
        <w:t xml:space="preserve"> analogue,</w:t>
      </w:r>
      <w:r w:rsidR="00180625" w:rsidRPr="00C7573F">
        <w:t xml:space="preserve"> </w:t>
      </w:r>
      <w:r w:rsidR="003635DF" w:rsidRPr="00C7573F">
        <w:t xml:space="preserve">containing </w:t>
      </w:r>
      <w:r w:rsidR="00180625" w:rsidRPr="00C7573F">
        <w:t>4,4’-</w:t>
      </w:r>
      <w:r w:rsidR="00180625" w:rsidRPr="00C7573F">
        <w:rPr>
          <w:i/>
        </w:rPr>
        <w:t>trans</w:t>
      </w:r>
      <w:r w:rsidR="00180625" w:rsidRPr="00C7573F">
        <w:t>-stilbenedicarboxylic acid</w:t>
      </w:r>
      <w:r w:rsidR="00F263B2" w:rsidRPr="00C7573F">
        <w:t xml:space="preserve"> (4,4’-</w:t>
      </w:r>
      <w:r w:rsidR="00BB210A" w:rsidRPr="00C7573F">
        <w:rPr>
          <w:i/>
        </w:rPr>
        <w:t>trans</w:t>
      </w:r>
      <w:r w:rsidR="00BB210A" w:rsidRPr="00C7573F">
        <w:t>-</w:t>
      </w:r>
      <w:r w:rsidR="00F263B2" w:rsidRPr="00C7573F">
        <w:t>SBDA)</w:t>
      </w:r>
      <w:r w:rsidR="00F82EB0" w:rsidRPr="00C7573F">
        <w:t>, known as ZJU-48</w:t>
      </w:r>
      <w:r w:rsidR="003635DF" w:rsidRPr="00C7573F">
        <w:t>.</w:t>
      </w:r>
      <w:r w:rsidR="00CA351F" w:rsidRPr="00C7573F">
        <w:fldChar w:fldCharType="begin"/>
      </w:r>
      <w:r w:rsidR="00CA351F" w:rsidRPr="00C7573F">
        <w:instrText xml:space="preserve"> ADDIN EN.CITE &lt;EndNote&gt;&lt;Cite&gt;&lt;Author&gt;Xu&lt;/Author&gt;&lt;Year&gt;2013&lt;/Year&gt;&lt;RecNum&gt;423&lt;/RecNum&gt;&lt;DisplayText&gt;&lt;style face="superscript"&gt;60&lt;/style&gt;&lt;/DisplayText&gt;&lt;record&gt;&lt;rec-number&gt;423&lt;/rec-number&gt;&lt;foreign-keys&gt;&lt;key app="EN" db-id="s0vfzstd3ffp5vetxd1p0fvne9er25vpxztd"&gt;423&lt;/key&gt;&lt;/foreign-keys&gt;&lt;ref-type name="Journal Article"&gt;17&lt;/ref-type&gt;&lt;contributors&gt;&lt;authors&gt;&lt;author&gt;Xu, Hui&lt;/author&gt;&lt;author&gt;Cai, Jianfeng&lt;/author&gt;&lt;author&gt;Xiang, Shengchang&lt;/author&gt;&lt;author&gt;Zhang, Zhangjing&lt;/author&gt;&lt;author&gt;Wu, Chuande&lt;/author&gt;&lt;author&gt;Rao, Xiangtang&lt;/author&gt;&lt;author&gt;Cui, Yuanjing&lt;/author&gt;&lt;author&gt;Yang, Yu&lt;/author&gt;&lt;author&gt;Krishna, Rajamani&lt;/author&gt;&lt;author&gt;Chen, Banglin&lt;/author&gt;&lt;author&gt;Qian, Guodong&lt;/author&gt;&lt;/authors&gt;&lt;/contributors&gt;&lt;titles&gt;&lt;title&gt;A cationic microporous metal-organic framework for highly selective separation of small hydrocarbons at room temperature&lt;/title&gt;&lt;secondary-title&gt;Journal of Materials Chemistry A&lt;/secondary-title&gt;&lt;/titles&gt;&lt;periodical&gt;&lt;full-title&gt;Journal of Materials Chemistry A&lt;/full-title&gt;&lt;abbr-1&gt;J. Mater. Chem.&lt;/abbr-1&gt;&lt;/periodical&gt;&lt;pages&gt;9916-9921&lt;/pages&gt;&lt;volume&gt;1&lt;/volume&gt;&lt;number&gt;34&lt;/number&gt;&lt;dates&gt;&lt;year&gt;2013&lt;/year&gt;&lt;/dates&gt;&lt;publisher&gt;The Royal Society of Chemistry&lt;/publisher&gt;&lt;isbn&gt;2050-7488&lt;/isbn&gt;&lt;work-type&gt;10.1039/C3TA12086D&lt;/work-type&gt;&lt;urls&gt;&lt;related-urls&gt;&lt;url&gt;http://dx.doi.org/10.1039/C3TA12086D&lt;/url&gt;&lt;/related-urls&gt;&lt;/urls&gt;&lt;electronic-resource-num&gt;10.1039/c3ta12086d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60</w:t>
      </w:r>
      <w:r w:rsidR="00CA351F" w:rsidRPr="00C7573F">
        <w:fldChar w:fldCharType="end"/>
      </w:r>
      <w:r w:rsidR="00180625" w:rsidRPr="00C7573F">
        <w:t xml:space="preserve"> The resulting </w:t>
      </w:r>
      <w:r w:rsidR="006B412D" w:rsidRPr="00C7573F">
        <w:t>powder</w:t>
      </w:r>
      <w:r w:rsidR="004001DF" w:rsidRPr="00C7573F">
        <w:t>s</w:t>
      </w:r>
      <w:r w:rsidR="006B412D" w:rsidRPr="00C7573F">
        <w:t xml:space="preserve"> </w:t>
      </w:r>
      <w:r w:rsidR="004001DF" w:rsidRPr="00C7573F">
        <w:t>were</w:t>
      </w:r>
      <w:r w:rsidR="00180625" w:rsidRPr="00C7573F">
        <w:t xml:space="preserve"> recovered by vacuum filtration, five times suspended in fresh </w:t>
      </w:r>
      <w:r w:rsidR="008D3939" w:rsidRPr="00C7573F">
        <w:rPr>
          <w:i/>
        </w:rPr>
        <w:t>N,N</w:t>
      </w:r>
      <w:r w:rsidR="008D3939" w:rsidRPr="00C7573F">
        <w:t>-</w:t>
      </w:r>
      <w:proofErr w:type="spellStart"/>
      <w:r w:rsidR="008D3939" w:rsidRPr="00C7573F">
        <w:t>dimethylformamide</w:t>
      </w:r>
      <w:proofErr w:type="spellEnd"/>
      <w:r w:rsidR="008D3939" w:rsidRPr="00C7573F">
        <w:t xml:space="preserve"> (DMF) </w:t>
      </w:r>
      <w:r w:rsidR="00180625" w:rsidRPr="00C7573F">
        <w:t>(50 mL)</w:t>
      </w:r>
      <w:r w:rsidR="00F263B2" w:rsidRPr="00C7573F">
        <w:t xml:space="preserve"> to remove unreacted metal salts and linkers</w:t>
      </w:r>
      <w:r w:rsidR="003635DF" w:rsidRPr="00C7573F">
        <w:t>,</w:t>
      </w:r>
      <w:r w:rsidR="00180625" w:rsidRPr="00C7573F">
        <w:t xml:space="preserve"> </w:t>
      </w:r>
      <w:r w:rsidR="001839E4" w:rsidRPr="00C7573F">
        <w:t xml:space="preserve">before being </w:t>
      </w:r>
      <w:r w:rsidR="009550C8" w:rsidRPr="00C7573F">
        <w:t xml:space="preserve">dried in </w:t>
      </w:r>
      <w:r w:rsidR="00180625" w:rsidRPr="00C7573F">
        <w:t xml:space="preserve">air </w:t>
      </w:r>
      <w:r w:rsidR="009550C8" w:rsidRPr="00C7573F">
        <w:t>and finally overnight at 80°C.</w:t>
      </w:r>
    </w:p>
    <w:p w14:paraId="02A1F0DB" w14:textId="77777777" w:rsidR="00FB10AE" w:rsidRPr="00C7573F" w:rsidRDefault="00FB10AE" w:rsidP="00F263B2">
      <w:pPr>
        <w:pStyle w:val="Heading2"/>
      </w:pPr>
      <w:r w:rsidRPr="00C7573F">
        <w:t xml:space="preserve">Silver loading </w:t>
      </w:r>
      <w:r w:rsidR="00A05299" w:rsidRPr="00C7573F">
        <w:t>on MOFs</w:t>
      </w:r>
    </w:p>
    <w:p w14:paraId="19A1A860" w14:textId="3A442443" w:rsidR="00320436" w:rsidRPr="00C7573F" w:rsidRDefault="00320436" w:rsidP="00320436">
      <w:pPr>
        <w:jc w:val="both"/>
      </w:pPr>
      <w:r w:rsidRPr="00C7573F">
        <w:t xml:space="preserve">For a typical silver loading experiment, 250 mg of MOF was added to </w:t>
      </w:r>
      <w:r w:rsidR="00F26D68" w:rsidRPr="00C7573F">
        <w:t xml:space="preserve">10 mL </w:t>
      </w:r>
      <w:r w:rsidR="00DE5642" w:rsidRPr="00C7573F">
        <w:t xml:space="preserve">40 </w:t>
      </w:r>
      <w:proofErr w:type="spellStart"/>
      <w:r w:rsidR="00DE5642" w:rsidRPr="00C7573F">
        <w:t>mM</w:t>
      </w:r>
      <w:proofErr w:type="spellEnd"/>
      <w:r w:rsidR="00DE5642" w:rsidRPr="00C7573F">
        <w:t xml:space="preserve"> </w:t>
      </w:r>
      <w:r w:rsidRPr="00C7573F">
        <w:t>solution of AgNO</w:t>
      </w:r>
      <w:r w:rsidRPr="00C7573F">
        <w:rPr>
          <w:vertAlign w:val="subscript"/>
        </w:rPr>
        <w:t>3</w:t>
      </w:r>
      <w:r w:rsidR="006E25DE" w:rsidRPr="00C7573F">
        <w:t xml:space="preserve"> in </w:t>
      </w:r>
      <w:r w:rsidR="00BA4FE9" w:rsidRPr="00C7573F">
        <w:t>different</w:t>
      </w:r>
      <w:r w:rsidRPr="00C7573F">
        <w:t xml:space="preserve"> EtOH-H</w:t>
      </w:r>
      <w:r w:rsidRPr="00C7573F">
        <w:rPr>
          <w:vertAlign w:val="subscript"/>
        </w:rPr>
        <w:t>2</w:t>
      </w:r>
      <w:r w:rsidRPr="00C7573F">
        <w:t>O</w:t>
      </w:r>
      <w:r w:rsidR="00BA4FE9" w:rsidRPr="00C7573F">
        <w:t xml:space="preserve"> solvent ratios, </w:t>
      </w:r>
      <w:r w:rsidRPr="00C7573F">
        <w:t>according to literature</w:t>
      </w:r>
      <w:r w:rsidR="00BA4FE9" w:rsidRPr="00C7573F">
        <w:t xml:space="preserve"> procedure</w:t>
      </w:r>
      <w:r w:rsidR="00CA351F" w:rsidRPr="00C7573F">
        <w:fldChar w:fldCharType="begin"/>
      </w:r>
      <w:r w:rsidR="00B96597" w:rsidRPr="00C7573F">
        <w:instrText xml:space="preserve"> ADDIN EN.CITE &lt;EndNote&gt;&lt;Cite&gt;&lt;Author&gt;Houk&lt;/Author&gt;&lt;Year&gt;2009&lt;/Year&gt;&lt;RecNum&gt;236&lt;/RecNum&gt;&lt;DisplayText&gt;&lt;style face="superscript"&gt;49&lt;/style&gt;&lt;/DisplayText&gt;&lt;record&gt;&lt;rec-number&gt;236&lt;/rec-number&gt;&lt;foreign-keys&gt;&lt;key app="EN" db-id="s0vfzstd3ffp5vetxd1p0fvne9er25vpxztd"&gt;236&lt;/key&gt;&lt;/foreign-keys&gt;&lt;ref-type name="Journal Article"&gt;17&lt;/ref-type&gt;&lt;contributors&gt;&lt;authors&gt;&lt;author&gt;Houk, Ronald J. T.&lt;/author&gt;&lt;author&gt;Jacobs, Benjamin W.&lt;/author&gt;&lt;author&gt;Gabaly, Farid El&lt;/author&gt;&lt;author&gt;Chang, Noel N.&lt;/author&gt;&lt;author&gt;Talin, A. Alec&lt;/author&gt;&lt;author&gt;Graham, Dennis D.&lt;/author&gt;&lt;author&gt;House, Stephen D.&lt;/author&gt;&lt;author&gt;Robertson, Ian M.&lt;/author&gt;&lt;author&gt;Allendorf, Mark D.&lt;/author&gt;&lt;/authors&gt;&lt;/contributors&gt;&lt;titles&gt;&lt;title&gt;Silver Cluster Formation, Dynamics, and Chemistry in Metal−Organic Frameworks&lt;/title&gt;&lt;secondary-title&gt;Nano Letters&lt;/secondary-title&gt;&lt;/titles&gt;&lt;periodical&gt;&lt;full-title&gt;Nano Letters&lt;/full-title&gt;&lt;abbr-1&gt;Nano Lett.&lt;/abbr-1&gt;&lt;/periodical&gt;&lt;pages&gt;3413-3418&lt;/pages&gt;&lt;volume&gt;9&lt;/volume&gt;&lt;number&gt;10&lt;/number&gt;&lt;dates&gt;&lt;year&gt;2009&lt;/year&gt;&lt;pub-dates&gt;&lt;date&gt;2009/10/14&lt;/date&gt;&lt;/pub-dates&gt;&lt;/dates&gt;&lt;publisher&gt;American Chemical Society&lt;/publisher&gt;&lt;isbn&gt;1530-6984&lt;/isbn&gt;&lt;urls&gt;&lt;related-urls&gt;&lt;url&gt;http://dx.doi.org/10.1021/nl901397k&lt;/url&gt;&lt;/related-urls&gt;&lt;/urls&gt;&lt;electronic-resource-num&gt;10.1021/nl901397k&lt;/electronic-resource-num&gt;&lt;access-date&gt;2013/09/03&lt;/access-date&gt;&lt;/record&gt;&lt;/Cite&gt;&lt;/EndNote&gt;</w:instrText>
      </w:r>
      <w:r w:rsidR="00CA351F" w:rsidRPr="00C7573F">
        <w:fldChar w:fldCharType="separate"/>
      </w:r>
      <w:r w:rsidR="00B96597" w:rsidRPr="00C7573F">
        <w:rPr>
          <w:noProof/>
          <w:vertAlign w:val="superscript"/>
        </w:rPr>
        <w:t>49</w:t>
      </w:r>
      <w:r w:rsidR="00CA351F" w:rsidRPr="00C7573F">
        <w:fldChar w:fldCharType="end"/>
      </w:r>
      <w:r w:rsidR="00BA4FE9" w:rsidRPr="00C7573F">
        <w:t xml:space="preserve">. </w:t>
      </w:r>
      <w:r w:rsidR="003E0479" w:rsidRPr="00C7573F">
        <w:t>Because of the presence of a mild reducing alcohol, t</w:t>
      </w:r>
      <w:r w:rsidRPr="00C7573F">
        <w:t xml:space="preserve">hese solutions have </w:t>
      </w:r>
      <w:r w:rsidR="001839E4" w:rsidRPr="00C7573F">
        <w:t xml:space="preserve">the </w:t>
      </w:r>
      <w:r w:rsidRPr="00C7573F">
        <w:t xml:space="preserve">intrinsic </w:t>
      </w:r>
      <w:r w:rsidR="003E0479" w:rsidRPr="00C7573F">
        <w:t xml:space="preserve">property </w:t>
      </w:r>
      <w:r w:rsidR="001839E4" w:rsidRPr="00C7573F">
        <w:t>of reducing</w:t>
      </w:r>
      <w:r w:rsidRPr="00C7573F">
        <w:t xml:space="preserve"> silver ions. The suspensions were agitated overnight (16 </w:t>
      </w:r>
      <w:r w:rsidR="00291C64" w:rsidRPr="00C7573F">
        <w:t>h</w:t>
      </w:r>
      <w:r w:rsidRPr="00C7573F">
        <w:t xml:space="preserve">) at 300 rpm and the powders were collected using vacuum filtration. </w:t>
      </w:r>
      <w:r w:rsidR="001839E4" w:rsidRPr="00C7573F">
        <w:t>Subsequently</w:t>
      </w:r>
      <w:r w:rsidRPr="00C7573F">
        <w:t xml:space="preserve">, the powders were air-dried </w:t>
      </w:r>
      <w:r w:rsidR="00BA4FE9" w:rsidRPr="00C7573F">
        <w:t>while</w:t>
      </w:r>
      <w:r w:rsidRPr="00C7573F">
        <w:t xml:space="preserve"> stored in darkness to avoid light-induced reducti</w:t>
      </w:r>
      <w:r w:rsidR="00DE5642" w:rsidRPr="00C7573F">
        <w:t xml:space="preserve">on of silver ions during drying and </w:t>
      </w:r>
      <w:r w:rsidRPr="00C7573F">
        <w:t>storage.</w:t>
      </w:r>
      <w:r w:rsidR="00A05299" w:rsidRPr="00C7573F">
        <w:t xml:space="preserve"> </w:t>
      </w:r>
      <w:r w:rsidR="008B74CF" w:rsidRPr="00C7573F">
        <w:t>F</w:t>
      </w:r>
      <w:r w:rsidR="00A05299" w:rsidRPr="00C7573F">
        <w:t>or bio-MOF-1 various EtOH-H</w:t>
      </w:r>
      <w:r w:rsidR="00A05299" w:rsidRPr="00C7573F">
        <w:rPr>
          <w:vertAlign w:val="subscript"/>
        </w:rPr>
        <w:t>2</w:t>
      </w:r>
      <w:r w:rsidR="00A05299" w:rsidRPr="00C7573F">
        <w:t xml:space="preserve">O ratios were </w:t>
      </w:r>
      <w:r w:rsidR="00DE5642" w:rsidRPr="00C7573F">
        <w:t>tested</w:t>
      </w:r>
      <w:r w:rsidR="00A05299" w:rsidRPr="00C7573F">
        <w:t xml:space="preserve"> to find the optimal </w:t>
      </w:r>
      <w:r w:rsidR="00291C64" w:rsidRPr="00C7573F">
        <w:t xml:space="preserve">reduction </w:t>
      </w:r>
      <w:r w:rsidR="00A05299" w:rsidRPr="00C7573F">
        <w:t>conditions.</w:t>
      </w:r>
      <w:r w:rsidR="00291C64" w:rsidRPr="00C7573F">
        <w:t xml:space="preserve"> All chemicals were used without further purification.</w:t>
      </w:r>
    </w:p>
    <w:p w14:paraId="69C521CC" w14:textId="77777777" w:rsidR="00C33ED8" w:rsidRPr="00C7573F" w:rsidRDefault="00C33ED8" w:rsidP="00F263B2">
      <w:pPr>
        <w:pStyle w:val="Heading2"/>
      </w:pPr>
      <w:r w:rsidRPr="00C7573F">
        <w:t>Structural and physicochemical characterization</w:t>
      </w:r>
    </w:p>
    <w:p w14:paraId="4AAE856C" w14:textId="77777777" w:rsidR="001B4326" w:rsidRPr="00C7573F" w:rsidRDefault="001B4326" w:rsidP="00C33ED8">
      <w:pPr>
        <w:jc w:val="both"/>
      </w:pPr>
      <w:proofErr w:type="spellStart"/>
      <w:r w:rsidRPr="00C7573F">
        <w:t>C</w:t>
      </w:r>
      <w:r w:rsidR="003745F4" w:rsidRPr="00C7573F">
        <w:t>ry</w:t>
      </w:r>
      <w:r w:rsidR="00C33ED8" w:rsidRPr="00C7573F">
        <w:t>stallinity</w:t>
      </w:r>
      <w:proofErr w:type="spellEnd"/>
      <w:r w:rsidR="00C33ED8" w:rsidRPr="00C7573F">
        <w:t xml:space="preserve"> and structure of </w:t>
      </w:r>
      <w:r w:rsidRPr="00C7573F">
        <w:t>all</w:t>
      </w:r>
      <w:r w:rsidR="00C33ED8" w:rsidRPr="00C7573F">
        <w:t xml:space="preserve"> synthesized materials were confirmed via powder X-ray diffraction (PXRD). Reflection patterns were recorded on a STOE STADI MP in Bragg-Brentano mode (2θ - θ geometry; </w:t>
      </w:r>
      <w:proofErr w:type="spellStart"/>
      <w:r w:rsidR="00C33ED8" w:rsidRPr="00C7573F">
        <w:t>CuK</w:t>
      </w:r>
      <w:proofErr w:type="spellEnd"/>
      <w:r w:rsidR="00C33ED8" w:rsidRPr="00C7573F">
        <w:rPr>
          <w:vertAlign w:val="subscript"/>
        </w:rPr>
        <w:t>α1</w:t>
      </w:r>
      <w:r w:rsidR="00C33ED8" w:rsidRPr="00C7573F">
        <w:t>, 1.54060 Å) using a linear position sensitive detector.</w:t>
      </w:r>
      <w:r w:rsidR="006F6326" w:rsidRPr="00C7573F">
        <w:t xml:space="preserve"> </w:t>
      </w:r>
    </w:p>
    <w:p w14:paraId="244152CF" w14:textId="77777777" w:rsidR="00DE5642" w:rsidRPr="00C7573F" w:rsidRDefault="00810F49" w:rsidP="00C33ED8">
      <w:pPr>
        <w:jc w:val="both"/>
      </w:pPr>
      <w:r w:rsidRPr="00C7573F">
        <w:t xml:space="preserve">Liquid phase </w:t>
      </w:r>
      <w:r w:rsidR="00C33ED8" w:rsidRPr="00C7573F">
        <w:rPr>
          <w:vertAlign w:val="superscript"/>
        </w:rPr>
        <w:t>1</w:t>
      </w:r>
      <w:r w:rsidR="00C33ED8" w:rsidRPr="00C7573F">
        <w:t xml:space="preserve">H NMR spectra were recorded on a </w:t>
      </w:r>
      <w:proofErr w:type="spellStart"/>
      <w:r w:rsidR="00C33ED8" w:rsidRPr="00C7573F">
        <w:t>Bruker</w:t>
      </w:r>
      <w:proofErr w:type="spellEnd"/>
      <w:r w:rsidR="00C33ED8" w:rsidRPr="00C7573F">
        <w:t xml:space="preserve"> </w:t>
      </w:r>
      <w:proofErr w:type="spellStart"/>
      <w:r w:rsidR="00C33ED8" w:rsidRPr="00C7573F">
        <w:t>Avance</w:t>
      </w:r>
      <w:proofErr w:type="spellEnd"/>
      <w:r w:rsidR="00C33ED8" w:rsidRPr="00C7573F">
        <w:t xml:space="preserve"> 400 MHz spectrometer equipped with a BBI 5 mm probe. </w:t>
      </w:r>
      <w:r w:rsidR="00E943C7" w:rsidRPr="00C7573F">
        <w:t>S</w:t>
      </w:r>
      <w:r w:rsidR="00C33ED8" w:rsidRPr="00C7573F">
        <w:t>ignal due to the presence of water w</w:t>
      </w:r>
      <w:r w:rsidR="00E943C7" w:rsidRPr="00C7573F">
        <w:t>ere</w:t>
      </w:r>
      <w:r w:rsidR="00C33ED8" w:rsidRPr="00C7573F">
        <w:t xml:space="preserve"> suppressed by applying an adapted pulse program: p1 8 </w:t>
      </w:r>
      <w:proofErr w:type="spellStart"/>
      <w:r w:rsidR="00C33ED8" w:rsidRPr="00C7573F">
        <w:t>μs</w:t>
      </w:r>
      <w:proofErr w:type="spellEnd"/>
      <w:r w:rsidR="00C33ED8" w:rsidRPr="00C7573F">
        <w:t xml:space="preserve">; pl1 -1 </w:t>
      </w:r>
      <w:proofErr w:type="spellStart"/>
      <w:r w:rsidR="00C33ED8" w:rsidRPr="00C7573F">
        <w:t>db</w:t>
      </w:r>
      <w:proofErr w:type="spellEnd"/>
      <w:r w:rsidR="00C33ED8" w:rsidRPr="00C7573F">
        <w:t xml:space="preserve">; pl9 50 </w:t>
      </w:r>
      <w:proofErr w:type="spellStart"/>
      <w:r w:rsidR="00C33ED8" w:rsidRPr="00C7573F">
        <w:t>db</w:t>
      </w:r>
      <w:proofErr w:type="spellEnd"/>
      <w:r w:rsidR="00C33ED8" w:rsidRPr="00C7573F">
        <w:t xml:space="preserve">; o1P on the resonance signal of water, determined from </w:t>
      </w:r>
      <w:r w:rsidR="00AD703A" w:rsidRPr="00C7573F">
        <w:t>a</w:t>
      </w:r>
      <w:r w:rsidR="00C33ED8" w:rsidRPr="00C7573F">
        <w:t xml:space="preserve"> previous </w:t>
      </w:r>
      <w:r w:rsidR="00C33ED8" w:rsidRPr="00C7573F">
        <w:rPr>
          <w:vertAlign w:val="superscript"/>
        </w:rPr>
        <w:t>1</w:t>
      </w:r>
      <w:r w:rsidR="00C33ED8" w:rsidRPr="00C7573F">
        <w:t xml:space="preserve">H-NMR measurement: ds 2; ns 32; d1 5s; </w:t>
      </w:r>
      <w:proofErr w:type="spellStart"/>
      <w:r w:rsidR="00C33ED8" w:rsidRPr="00C7573F">
        <w:t>aq</w:t>
      </w:r>
      <w:proofErr w:type="spellEnd"/>
      <w:r w:rsidR="00C33ED8" w:rsidRPr="00C7573F">
        <w:t xml:space="preserve"> 2.55 s; </w:t>
      </w:r>
      <w:proofErr w:type="spellStart"/>
      <w:r w:rsidR="00C33ED8" w:rsidRPr="00C7573F">
        <w:t>sw</w:t>
      </w:r>
      <w:proofErr w:type="spellEnd"/>
      <w:r w:rsidR="00C33ED8" w:rsidRPr="00C7573F">
        <w:t xml:space="preserve"> 16. Prior to the NMR measurements, 1 mg of powder sample was digested in 700 µL DMSO-d</w:t>
      </w:r>
      <w:r w:rsidR="00C33ED8" w:rsidRPr="00C7573F">
        <w:rPr>
          <w:vertAlign w:val="subscript"/>
        </w:rPr>
        <w:t>6</w:t>
      </w:r>
      <w:r w:rsidR="00C33ED8" w:rsidRPr="00C7573F">
        <w:t xml:space="preserve"> with 30 µL of a 40% solution of HF in water.</w:t>
      </w:r>
      <w:r w:rsidR="006F6326" w:rsidRPr="00C7573F">
        <w:t xml:space="preserve"> </w:t>
      </w:r>
    </w:p>
    <w:p w14:paraId="7912891E" w14:textId="632FF481" w:rsidR="00DE5642" w:rsidRPr="00C7573F" w:rsidRDefault="00C33ED8" w:rsidP="00C33ED8">
      <w:pPr>
        <w:jc w:val="both"/>
      </w:pPr>
      <w:r w:rsidRPr="00C7573F">
        <w:t xml:space="preserve">Fourier transform infrared spectroscopy measurements (FTIR) were performed on a </w:t>
      </w:r>
      <w:proofErr w:type="spellStart"/>
      <w:r w:rsidRPr="00C7573F">
        <w:t>Bruker</w:t>
      </w:r>
      <w:proofErr w:type="spellEnd"/>
      <w:r w:rsidRPr="00C7573F">
        <w:t xml:space="preserve"> IFS 66v/S spectrometer. Thin transparent wafers of </w:t>
      </w:r>
      <w:proofErr w:type="spellStart"/>
      <w:r w:rsidRPr="00C7573F">
        <w:t>KBr</w:t>
      </w:r>
      <w:proofErr w:type="spellEnd"/>
      <w:r w:rsidRPr="00C7573F">
        <w:t xml:space="preserve"> mixed wit</w:t>
      </w:r>
      <w:r w:rsidR="00AD703A" w:rsidRPr="00C7573F">
        <w:t xml:space="preserve">h 1 </w:t>
      </w:r>
      <w:proofErr w:type="spellStart"/>
      <w:r w:rsidR="00AD703A" w:rsidRPr="00C7573F">
        <w:t>wt</w:t>
      </w:r>
      <w:proofErr w:type="spellEnd"/>
      <w:r w:rsidR="00AD703A" w:rsidRPr="00C7573F">
        <w:t>% of sample were prepared and</w:t>
      </w:r>
      <w:r w:rsidRPr="00C7573F">
        <w:t xml:space="preserve"> dried at 60°C and 80°C.</w:t>
      </w:r>
      <w:r w:rsidR="005C505D" w:rsidRPr="00C7573F">
        <w:t xml:space="preserve"> </w:t>
      </w:r>
    </w:p>
    <w:p w14:paraId="57232D65" w14:textId="77777777" w:rsidR="00DE5642" w:rsidRPr="00C7573F" w:rsidRDefault="00C33ED8" w:rsidP="00C33ED8">
      <w:pPr>
        <w:jc w:val="both"/>
      </w:pPr>
      <w:r w:rsidRPr="00C7573F">
        <w:t xml:space="preserve">Scanning electron microscopy (SEM) micrographs were recorded using a JEOL-6010LV </w:t>
      </w:r>
      <w:r w:rsidR="002D6BD9" w:rsidRPr="00C7573F">
        <w:t>SEM</w:t>
      </w:r>
      <w:r w:rsidRPr="00C7573F">
        <w:t xml:space="preserve"> after depositing a </w:t>
      </w:r>
      <w:r w:rsidR="008C4883" w:rsidRPr="00C7573F">
        <w:t>palladium/gold</w:t>
      </w:r>
      <w:r w:rsidRPr="00C7573F">
        <w:t xml:space="preserve"> layer on the samples </w:t>
      </w:r>
      <w:r w:rsidR="00DE5876" w:rsidRPr="00C7573F">
        <w:t xml:space="preserve">using a JEOL JFC-1300 </w:t>
      </w:r>
      <w:proofErr w:type="spellStart"/>
      <w:r w:rsidR="00DE5876" w:rsidRPr="00C7573F">
        <w:t>au</w:t>
      </w:r>
      <w:r w:rsidR="008C4883" w:rsidRPr="00C7573F">
        <w:t>tofine</w:t>
      </w:r>
      <w:proofErr w:type="spellEnd"/>
      <w:r w:rsidR="008C4883" w:rsidRPr="00C7573F">
        <w:t xml:space="preserve"> coater under</w:t>
      </w:r>
      <w:r w:rsidR="00DE5876" w:rsidRPr="00C7573F">
        <w:t xml:space="preserve"> </w:t>
      </w:r>
      <w:proofErr w:type="spellStart"/>
      <w:r w:rsidR="00DE5876" w:rsidRPr="00C7573F">
        <w:t>Ar</w:t>
      </w:r>
      <w:proofErr w:type="spellEnd"/>
      <w:r w:rsidR="00DE5876" w:rsidRPr="00C7573F">
        <w:t xml:space="preserve"> plasma.</w:t>
      </w:r>
      <w:r w:rsidR="00291C64" w:rsidRPr="00C7573F">
        <w:t xml:space="preserve"> </w:t>
      </w:r>
    </w:p>
    <w:p w14:paraId="7B91724D" w14:textId="77777777" w:rsidR="00DE5642" w:rsidRPr="00C7573F" w:rsidRDefault="00C33ED8" w:rsidP="00C33ED8">
      <w:pPr>
        <w:jc w:val="both"/>
      </w:pPr>
      <w:r w:rsidRPr="00C7573F">
        <w:t xml:space="preserve">Nitrogen sorption measurements were performed on a </w:t>
      </w:r>
      <w:proofErr w:type="spellStart"/>
      <w:r w:rsidRPr="00C7573F">
        <w:t>Micromeritics</w:t>
      </w:r>
      <w:proofErr w:type="spellEnd"/>
      <w:r w:rsidRPr="00C7573F">
        <w:t xml:space="preserve"> 3Flex surface </w:t>
      </w:r>
      <w:proofErr w:type="spellStart"/>
      <w:r w:rsidRPr="00C7573F">
        <w:t>analyser</w:t>
      </w:r>
      <w:proofErr w:type="spellEnd"/>
      <w:r w:rsidRPr="00C7573F">
        <w:t xml:space="preserve"> at 77 K after sample activation under vacuum at 373K for 4 </w:t>
      </w:r>
      <w:r w:rsidR="00291C64" w:rsidRPr="00C7573F">
        <w:t>h</w:t>
      </w:r>
      <w:r w:rsidRPr="00C7573F">
        <w:t>.</w:t>
      </w:r>
      <w:r w:rsidR="00291C64" w:rsidRPr="00C7573F">
        <w:t xml:space="preserve"> </w:t>
      </w:r>
    </w:p>
    <w:p w14:paraId="15DAE26B" w14:textId="77777777" w:rsidR="00DE5642" w:rsidRPr="00C7573F" w:rsidRDefault="00C33ED8" w:rsidP="00C33ED8">
      <w:pPr>
        <w:jc w:val="both"/>
      </w:pPr>
      <w:proofErr w:type="spellStart"/>
      <w:r w:rsidRPr="00C7573F">
        <w:t>Thermogravimetric</w:t>
      </w:r>
      <w:proofErr w:type="spellEnd"/>
      <w:r w:rsidRPr="00C7573F">
        <w:t xml:space="preserve"> analysis</w:t>
      </w:r>
      <w:r w:rsidR="00DE5642" w:rsidRPr="00C7573F">
        <w:t xml:space="preserve"> (TGA)</w:t>
      </w:r>
      <w:r w:rsidRPr="00C7573F">
        <w:t xml:space="preserve"> of the samples was performed using a TA Instruments Q500 </w:t>
      </w:r>
      <w:proofErr w:type="spellStart"/>
      <w:r w:rsidRPr="00C7573F">
        <w:t>thermogravimetric</w:t>
      </w:r>
      <w:proofErr w:type="spellEnd"/>
      <w:r w:rsidRPr="00C7573F">
        <w:t xml:space="preserve"> analyzer. The samples were treated under an oxygen flow w</w:t>
      </w:r>
      <w:r w:rsidR="006F6326" w:rsidRPr="00C7573F">
        <w:t>ith a linear heating ramp of 10</w:t>
      </w:r>
      <w:r w:rsidRPr="00C7573F">
        <w:t>°C/min to 650 °C.</w:t>
      </w:r>
      <w:r w:rsidR="00291C64" w:rsidRPr="00C7573F">
        <w:t xml:space="preserve"> </w:t>
      </w:r>
    </w:p>
    <w:p w14:paraId="6E7398CB" w14:textId="15901A5A" w:rsidR="00C50BA5" w:rsidRPr="00C7573F" w:rsidRDefault="00C33ED8" w:rsidP="00C33ED8">
      <w:pPr>
        <w:jc w:val="both"/>
        <w:rPr>
          <w:sz w:val="20"/>
        </w:rPr>
      </w:pPr>
      <w:r w:rsidRPr="00C7573F">
        <w:t xml:space="preserve">The metal contents of the powders were determined with inductively coupled plasma (ICP) using an Agilent ICP-MS 7700X. </w:t>
      </w:r>
      <w:r w:rsidR="001839E4" w:rsidRPr="00C7573F">
        <w:t xml:space="preserve">50 </w:t>
      </w:r>
      <w:r w:rsidRPr="00C7573F">
        <w:t>mg of the MOF powders were digested in a mixture of 0.5 mL concentrated HNO</w:t>
      </w:r>
      <w:r w:rsidRPr="00C7573F">
        <w:rPr>
          <w:vertAlign w:val="subscript"/>
        </w:rPr>
        <w:t>3</w:t>
      </w:r>
      <w:r w:rsidRPr="00C7573F">
        <w:t xml:space="preserve"> and 3 mL </w:t>
      </w:r>
      <w:r w:rsidR="00904034" w:rsidRPr="00C7573F">
        <w:t>solution of 40% HF in water</w:t>
      </w:r>
      <w:r w:rsidRPr="00C7573F">
        <w:t xml:space="preserve">. Additionally, X-ray Photo-electron Spectroscopy (XPS) was </w:t>
      </w:r>
      <w:r w:rsidRPr="00C7573F">
        <w:lastRenderedPageBreak/>
        <w:t xml:space="preserve">performed </w:t>
      </w:r>
      <w:r w:rsidR="00C50BA5" w:rsidRPr="00C7573F">
        <w:t xml:space="preserve">on the MOF powders </w:t>
      </w:r>
      <w:r w:rsidRPr="00C7573F">
        <w:t xml:space="preserve">to </w:t>
      </w:r>
      <w:r w:rsidR="008B74CF" w:rsidRPr="00C7573F">
        <w:t>probe</w:t>
      </w:r>
      <w:r w:rsidRPr="00C7573F">
        <w:t xml:space="preserve"> differences in the metal content </w:t>
      </w:r>
      <w:r w:rsidR="006F6326" w:rsidRPr="00C7573F">
        <w:t>at</w:t>
      </w:r>
      <w:r w:rsidR="00810F49" w:rsidRPr="00C7573F">
        <w:t xml:space="preserve"> </w:t>
      </w:r>
      <w:r w:rsidRPr="00C7573F">
        <w:t xml:space="preserve">the outer surface compared to </w:t>
      </w:r>
      <w:r w:rsidR="008B74CF" w:rsidRPr="00C7573F">
        <w:t xml:space="preserve">the </w:t>
      </w:r>
      <w:r w:rsidRPr="00C7573F">
        <w:t xml:space="preserve">bulk </w:t>
      </w:r>
      <w:r w:rsidR="008B74CF" w:rsidRPr="00C7573F">
        <w:t>of the material</w:t>
      </w:r>
      <w:r w:rsidRPr="00C7573F">
        <w:rPr>
          <w:sz w:val="20"/>
        </w:rPr>
        <w:t>.</w:t>
      </w:r>
      <w:r w:rsidR="00C50BA5" w:rsidRPr="00C7573F">
        <w:rPr>
          <w:rFonts w:cs="AdvOT2e364b11"/>
          <w:szCs w:val="24"/>
        </w:rPr>
        <w:t xml:space="preserve"> The instrument used was a Thermo</w:t>
      </w:r>
      <w:r w:rsidR="00C50BA5" w:rsidRPr="00C7573F">
        <w:rPr>
          <w:rFonts w:ascii="Calibri" w:hAnsi="Calibri" w:cs="AdvOT2e364b11"/>
          <w:szCs w:val="24"/>
        </w:rPr>
        <w:t xml:space="preserve"> Scientific™ K-Alpha™ X-ray Photoelectron Spectrometer (XPS) System with an </w:t>
      </w:r>
      <w:proofErr w:type="spellStart"/>
      <w:r w:rsidR="00C50BA5" w:rsidRPr="00C7573F">
        <w:rPr>
          <w:rFonts w:ascii="Calibri" w:hAnsi="Calibri" w:cs="AdvOT2e364b11"/>
          <w:szCs w:val="24"/>
        </w:rPr>
        <w:t>AlK</w:t>
      </w:r>
      <w:proofErr w:type="spellEnd"/>
      <w:r w:rsidR="00C50BA5" w:rsidRPr="00C7573F">
        <w:rPr>
          <w:rFonts w:ascii="Calibri" w:hAnsi="Calibri" w:cs="AdvOT2e364b11"/>
          <w:szCs w:val="24"/>
        </w:rPr>
        <w:t>α source producing x-ray</w:t>
      </w:r>
      <w:r w:rsidR="00C50BA5" w:rsidRPr="00C7573F">
        <w:rPr>
          <w:rFonts w:cs="AdvOT2e364b11"/>
          <w:szCs w:val="24"/>
        </w:rPr>
        <w:t>s with</w:t>
      </w:r>
      <w:r w:rsidR="005E75FD" w:rsidRPr="00C7573F">
        <w:rPr>
          <w:rFonts w:cs="AdvOT2e364b11"/>
          <w:szCs w:val="24"/>
        </w:rPr>
        <w:t xml:space="preserve"> energy</w:t>
      </w:r>
      <w:r w:rsidR="00C50BA5" w:rsidRPr="00C7573F">
        <w:rPr>
          <w:rFonts w:cs="AdvOT2e364b11"/>
          <w:szCs w:val="24"/>
        </w:rPr>
        <w:t xml:space="preserve"> </w:t>
      </w:r>
      <w:proofErr w:type="spellStart"/>
      <w:r w:rsidR="00C50BA5" w:rsidRPr="00C7573F">
        <w:rPr>
          <w:rFonts w:cs="m1tii"/>
          <w:i/>
          <w:iCs/>
          <w:szCs w:val="24"/>
        </w:rPr>
        <w:t>hν</w:t>
      </w:r>
      <w:proofErr w:type="spellEnd"/>
      <w:r w:rsidR="00C50BA5" w:rsidRPr="00C7573F">
        <w:rPr>
          <w:rFonts w:cs="m1tii"/>
          <w:i/>
          <w:iCs/>
          <w:szCs w:val="24"/>
        </w:rPr>
        <w:t xml:space="preserve"> </w:t>
      </w:r>
      <w:r w:rsidR="00C50BA5" w:rsidRPr="00C7573F">
        <w:rPr>
          <w:rFonts w:eastAsia="m2-n101" w:cs="m2-n101"/>
          <w:i/>
          <w:szCs w:val="24"/>
        </w:rPr>
        <w:t xml:space="preserve">= </w:t>
      </w:r>
      <w:r w:rsidR="00C50BA5" w:rsidRPr="00C7573F">
        <w:rPr>
          <w:rFonts w:cs="jmtir"/>
          <w:i/>
          <w:szCs w:val="24"/>
        </w:rPr>
        <w:t xml:space="preserve">1486.7 eV </w:t>
      </w:r>
      <w:r w:rsidR="00C50BA5" w:rsidRPr="00C7573F">
        <w:rPr>
          <w:rFonts w:cs="jmtir"/>
          <w:szCs w:val="24"/>
        </w:rPr>
        <w:t xml:space="preserve">that are </w:t>
      </w:r>
      <w:proofErr w:type="spellStart"/>
      <w:r w:rsidR="00C50BA5" w:rsidRPr="00C7573F">
        <w:rPr>
          <w:rFonts w:cs="jmtir"/>
          <w:szCs w:val="24"/>
        </w:rPr>
        <w:t>focussed</w:t>
      </w:r>
      <w:proofErr w:type="spellEnd"/>
      <w:r w:rsidR="00C50BA5" w:rsidRPr="00C7573F">
        <w:rPr>
          <w:rFonts w:cs="jmtir"/>
          <w:szCs w:val="24"/>
        </w:rPr>
        <w:t xml:space="preserve"> to a 200 x 200 μm</w:t>
      </w:r>
      <w:r w:rsidR="00A024AB" w:rsidRPr="00C7573F">
        <w:rPr>
          <w:rFonts w:cs="jmtir"/>
          <w:szCs w:val="24"/>
          <w:vertAlign w:val="superscript"/>
        </w:rPr>
        <w:t>2</w:t>
      </w:r>
      <w:r w:rsidR="00C50BA5" w:rsidRPr="00C7573F">
        <w:rPr>
          <w:rFonts w:cs="jmtir"/>
          <w:szCs w:val="24"/>
        </w:rPr>
        <w:t xml:space="preserve"> spot. An electron flood gun was applied during the XPS measurements to minimize charging effects.</w:t>
      </w:r>
      <w:r w:rsidR="000A399E" w:rsidRPr="00C7573F">
        <w:rPr>
          <w:rFonts w:cs="jmtir"/>
          <w:szCs w:val="24"/>
        </w:rPr>
        <w:t xml:space="preserve"> Photoelectron spectroscopy in air (PESA) was used to measure the ionization potentials of the MOF powders using a Riken Keiki spectrophotometer (Japan) model AC-2. The conditions employed during the measurements were a scanning energy range from 4.4 to 6.2 eV with a measurement interval of 0.05 eV, an integration time of 10 s and UV </w:t>
      </w:r>
      <w:r w:rsidR="00AC2906" w:rsidRPr="00C7573F">
        <w:rPr>
          <w:rFonts w:cs="jmtir"/>
          <w:szCs w:val="24"/>
        </w:rPr>
        <w:t>power</w:t>
      </w:r>
      <w:r w:rsidR="000A399E" w:rsidRPr="00C7573F">
        <w:rPr>
          <w:rFonts w:cs="jmtir"/>
          <w:szCs w:val="24"/>
        </w:rPr>
        <w:t xml:space="preserve"> of </w:t>
      </w:r>
      <w:r w:rsidR="00AC2906" w:rsidRPr="00C7573F">
        <w:rPr>
          <w:rFonts w:cs="jmtir"/>
          <w:szCs w:val="24"/>
        </w:rPr>
        <w:t>600</w:t>
      </w:r>
      <w:r w:rsidR="000A399E" w:rsidRPr="00C7573F">
        <w:rPr>
          <w:rFonts w:cs="jmtir"/>
          <w:szCs w:val="24"/>
        </w:rPr>
        <w:t xml:space="preserve"> </w:t>
      </w:r>
      <w:proofErr w:type="spellStart"/>
      <w:proofErr w:type="gramStart"/>
      <w:r w:rsidR="000A399E" w:rsidRPr="00C7573F">
        <w:rPr>
          <w:rFonts w:cs="jmtir"/>
          <w:szCs w:val="24"/>
        </w:rPr>
        <w:t>nW</w:t>
      </w:r>
      <w:proofErr w:type="gramEnd"/>
      <w:r w:rsidR="000A399E" w:rsidRPr="00C7573F">
        <w:rPr>
          <w:rFonts w:cs="jmtir"/>
          <w:szCs w:val="24"/>
        </w:rPr>
        <w:t>.</w:t>
      </w:r>
      <w:proofErr w:type="spellEnd"/>
    </w:p>
    <w:p w14:paraId="1C6C34DD" w14:textId="77777777" w:rsidR="00C33ED8" w:rsidRPr="00C7573F" w:rsidRDefault="00C33ED8" w:rsidP="00F263B2">
      <w:pPr>
        <w:pStyle w:val="Heading2"/>
      </w:pPr>
      <w:r w:rsidRPr="00C7573F">
        <w:t>Optical characterization</w:t>
      </w:r>
    </w:p>
    <w:p w14:paraId="7E34BC34" w14:textId="77777777" w:rsidR="00C33ED8" w:rsidRPr="00C7573F" w:rsidRDefault="00DE5642" w:rsidP="00AF42BB">
      <w:pPr>
        <w:jc w:val="both"/>
      </w:pPr>
      <w:r w:rsidRPr="00C7573F">
        <w:t xml:space="preserve">For optical characterization of pristine bio-MOF and silver-loaded materials, the powders were </w:t>
      </w:r>
      <w:r w:rsidR="00C33ED8" w:rsidRPr="00C7573F">
        <w:t>loaded in quartz cuvettes (</w:t>
      </w:r>
      <w:proofErr w:type="spellStart"/>
      <w:r w:rsidR="00C33ED8" w:rsidRPr="00C7573F">
        <w:t>Hellma</w:t>
      </w:r>
      <w:proofErr w:type="spellEnd"/>
      <w:r w:rsidR="00C33ED8" w:rsidRPr="00C7573F">
        <w:t>) with a path</w:t>
      </w:r>
      <w:r w:rsidR="001D1779" w:rsidRPr="00C7573F">
        <w:t xml:space="preserve"> </w:t>
      </w:r>
      <w:r w:rsidRPr="00C7573F">
        <w:t xml:space="preserve">length of 1 mm, </w:t>
      </w:r>
      <w:r w:rsidR="00C33ED8" w:rsidRPr="00C7573F">
        <w:t>sealed by a Teflon stopper.</w:t>
      </w:r>
      <w:r w:rsidR="008620E9" w:rsidRPr="00C7573F">
        <w:t xml:space="preserve"> S</w:t>
      </w:r>
      <w:r w:rsidR="00C33ED8" w:rsidRPr="00C7573F">
        <w:t>teady state</w:t>
      </w:r>
      <w:r w:rsidR="00AF42BB" w:rsidRPr="00C7573F">
        <w:t xml:space="preserve"> </w:t>
      </w:r>
      <w:r w:rsidR="00673AB8" w:rsidRPr="00C7573F">
        <w:t xml:space="preserve">measurements </w:t>
      </w:r>
      <w:r w:rsidR="00AF42BB" w:rsidRPr="00C7573F">
        <w:t xml:space="preserve">(two-dimensional excitation-emission profiles and luminescence quantum yield) </w:t>
      </w:r>
      <w:r w:rsidR="00C33ED8" w:rsidRPr="00C7573F">
        <w:t xml:space="preserve">and time-resolved measurements </w:t>
      </w:r>
      <w:r w:rsidR="00AF42BB" w:rsidRPr="00C7573F">
        <w:t xml:space="preserve">(time-resolved luminescence decay) </w:t>
      </w:r>
      <w:r w:rsidR="00C33ED8" w:rsidRPr="00C7573F">
        <w:t xml:space="preserve">were performed on the powder samples. </w:t>
      </w:r>
      <w:r w:rsidR="001531D4" w:rsidRPr="00C7573F">
        <w:t>Individual crystallites</w:t>
      </w:r>
      <w:r w:rsidR="00AF42BB" w:rsidRPr="00C7573F">
        <w:t xml:space="preserve"> were also probed with confocal and wide-field fluorescence microscopy. For full information on the used optical setups, see Supporting Information.</w:t>
      </w:r>
    </w:p>
    <w:p w14:paraId="48250064" w14:textId="77777777" w:rsidR="00086859" w:rsidRPr="00C7573F" w:rsidRDefault="00B10F24" w:rsidP="00431711">
      <w:pPr>
        <w:pStyle w:val="Heading1"/>
        <w:jc w:val="both"/>
        <w:rPr>
          <w:rFonts w:asciiTheme="minorHAnsi" w:hAnsiTheme="minorHAnsi"/>
          <w:color w:val="auto"/>
        </w:rPr>
      </w:pPr>
      <w:r w:rsidRPr="00C7573F">
        <w:rPr>
          <w:rFonts w:asciiTheme="minorHAnsi" w:hAnsiTheme="minorHAnsi"/>
          <w:color w:val="auto"/>
        </w:rPr>
        <w:t>Results</w:t>
      </w:r>
      <w:r w:rsidR="00DD35FD" w:rsidRPr="00C7573F">
        <w:rPr>
          <w:rFonts w:asciiTheme="minorHAnsi" w:hAnsiTheme="minorHAnsi"/>
          <w:color w:val="auto"/>
        </w:rPr>
        <w:t xml:space="preserve"> and Discussion</w:t>
      </w:r>
    </w:p>
    <w:p w14:paraId="4E8CCC93" w14:textId="544FAA90" w:rsidR="009630C7" w:rsidRPr="00C7573F" w:rsidRDefault="002A48CA" w:rsidP="00F263B2">
      <w:pPr>
        <w:pStyle w:val="Heading2"/>
      </w:pPr>
      <w:r w:rsidRPr="00C7573F">
        <w:t xml:space="preserve">Study </w:t>
      </w:r>
      <w:r w:rsidR="00B10F24" w:rsidRPr="00C7573F">
        <w:t>of w</w:t>
      </w:r>
      <w:r w:rsidR="009630C7" w:rsidRPr="00C7573F">
        <w:t>ater-stable MOFs</w:t>
      </w:r>
      <w:r w:rsidR="00B10F24" w:rsidRPr="00C7573F">
        <w:t xml:space="preserve"> and selection of </w:t>
      </w:r>
      <w:proofErr w:type="spellStart"/>
      <w:r w:rsidR="00B10F24" w:rsidRPr="00C7573F">
        <w:t>nucleobase</w:t>
      </w:r>
      <w:proofErr w:type="spellEnd"/>
      <w:r w:rsidR="00B10F24" w:rsidRPr="00C7573F">
        <w:t xml:space="preserve"> containing MOFs</w:t>
      </w:r>
    </w:p>
    <w:p w14:paraId="0A9111DA" w14:textId="753DC210" w:rsidR="008E015F" w:rsidRPr="00C7573F" w:rsidRDefault="00726CE7" w:rsidP="00F36F08">
      <w:pPr>
        <w:jc w:val="both"/>
      </w:pPr>
      <w:r w:rsidRPr="00C7573F">
        <w:t xml:space="preserve">Aqueous conditions are preferred for loading silver ions </w:t>
      </w:r>
      <w:r w:rsidR="005923B5" w:rsidRPr="00C7573F">
        <w:t>on</w:t>
      </w:r>
      <w:r w:rsidRPr="00C7573F">
        <w:t xml:space="preserve">to porous materials like MOFs, since water is an excellent solvent for </w:t>
      </w:r>
      <w:r w:rsidR="004328CB" w:rsidRPr="00C7573F">
        <w:t xml:space="preserve">most ionic </w:t>
      </w:r>
      <w:r w:rsidRPr="00C7573F">
        <w:t xml:space="preserve">silver </w:t>
      </w:r>
      <w:r w:rsidR="007651C3" w:rsidRPr="00C7573F">
        <w:t xml:space="preserve">sources like </w:t>
      </w:r>
      <w:r w:rsidR="00A85344" w:rsidRPr="00C7573F">
        <w:t>silver nitrate</w:t>
      </w:r>
      <w:r w:rsidR="00F946A9" w:rsidRPr="00C7573F">
        <w:rPr>
          <w:rStyle w:val="CommentReference"/>
          <w:sz w:val="22"/>
          <w:szCs w:val="22"/>
        </w:rPr>
        <w:t>. A</w:t>
      </w:r>
      <w:r w:rsidR="00E52636" w:rsidRPr="00C7573F">
        <w:t xml:space="preserve">mong the </w:t>
      </w:r>
      <w:r w:rsidR="00882772" w:rsidRPr="00C7573F">
        <w:t>large</w:t>
      </w:r>
      <w:r w:rsidR="00E52636" w:rsidRPr="00C7573F">
        <w:t xml:space="preserve"> number</w:t>
      </w:r>
      <w:r w:rsidR="00F36F08" w:rsidRPr="00C7573F">
        <w:t xml:space="preserve"> of </w:t>
      </w:r>
      <w:r w:rsidR="00380109" w:rsidRPr="00C7573F">
        <w:t xml:space="preserve">MOF structures </w:t>
      </w:r>
      <w:r w:rsidR="009E6F01" w:rsidRPr="00C7573F">
        <w:t xml:space="preserve">only </w:t>
      </w:r>
      <w:r w:rsidR="00CA1AEF" w:rsidRPr="00C7573F">
        <w:t xml:space="preserve">a </w:t>
      </w:r>
      <w:r w:rsidR="009E6F01" w:rsidRPr="00C7573F">
        <w:t xml:space="preserve">few </w:t>
      </w:r>
      <w:r w:rsidR="00701949" w:rsidRPr="00C7573F">
        <w:t>are truly</w:t>
      </w:r>
      <w:r w:rsidR="009E6F01" w:rsidRPr="00C7573F">
        <w:t xml:space="preserve"> water stable</w:t>
      </w:r>
      <w:r w:rsidR="0092521C" w:rsidRPr="00C7573F">
        <w:t xml:space="preserve">. </w:t>
      </w:r>
      <w:r w:rsidR="00243DC4" w:rsidRPr="00C7573F">
        <w:t>The best known water-stable MOFs are zirconium-based (</w:t>
      </w:r>
      <w:r w:rsidR="00243DC4" w:rsidRPr="00C7573F">
        <w:rPr>
          <w:i/>
        </w:rPr>
        <w:t>e.g.</w:t>
      </w:r>
      <w:r w:rsidR="00243DC4" w:rsidRPr="00C7573F">
        <w:t xml:space="preserve"> UiO</w:t>
      </w:r>
      <w:r w:rsidR="00701949" w:rsidRPr="00C7573F">
        <w:t>-66</w:t>
      </w:r>
      <w:r w:rsidR="00243DC4" w:rsidRPr="00C7573F">
        <w:t>, MIL-140</w:t>
      </w:r>
      <w:r w:rsidR="00180625" w:rsidRPr="00C7573F">
        <w:t>C</w:t>
      </w:r>
      <w:r w:rsidR="00243DC4" w:rsidRPr="00C7573F">
        <w:t xml:space="preserve"> and MOF-808) with </w:t>
      </w:r>
      <w:r w:rsidR="00882772" w:rsidRPr="00C7573F">
        <w:t xml:space="preserve">strongly </w:t>
      </w:r>
      <w:r w:rsidR="00243DC4" w:rsidRPr="00C7573F">
        <w:t>h</w:t>
      </w:r>
      <w:r w:rsidR="0092721A" w:rsidRPr="00C7573F">
        <w:t>ydrolysis-resistant</w:t>
      </w:r>
      <w:r w:rsidR="00243DC4" w:rsidRPr="00C7573F">
        <w:t xml:space="preserve"> </w:t>
      </w:r>
      <w:proofErr w:type="spellStart"/>
      <w:r w:rsidR="00243DC4" w:rsidRPr="00C7573F">
        <w:t>Zr</w:t>
      </w:r>
      <w:proofErr w:type="spellEnd"/>
      <w:r w:rsidR="00243DC4" w:rsidRPr="00C7573F">
        <w:t xml:space="preserve">-carboxylate bonds. </w:t>
      </w:r>
      <w:r w:rsidR="0092721A" w:rsidRPr="00C7573F">
        <w:t>Other water-stable MOFs are</w:t>
      </w:r>
      <w:r w:rsidR="00701949" w:rsidRPr="00C7573F">
        <w:t xml:space="preserve"> aluminum-based </w:t>
      </w:r>
      <w:r w:rsidR="0092721A" w:rsidRPr="00C7573F">
        <w:t>(</w:t>
      </w:r>
      <w:r w:rsidR="0092721A" w:rsidRPr="00C7573F">
        <w:rPr>
          <w:i/>
        </w:rPr>
        <w:t>e.g.</w:t>
      </w:r>
      <w:r w:rsidR="0092721A" w:rsidRPr="00C7573F">
        <w:t xml:space="preserve"> </w:t>
      </w:r>
      <w:r w:rsidR="001B0BA1" w:rsidRPr="00C7573F">
        <w:t xml:space="preserve">MIL-53, </w:t>
      </w:r>
      <w:r w:rsidR="00243DC4" w:rsidRPr="00C7573F">
        <w:t>MIL-68</w:t>
      </w:r>
      <w:r w:rsidR="001B0BA1" w:rsidRPr="00C7573F">
        <w:t xml:space="preserve"> and MIL-96</w:t>
      </w:r>
      <w:r w:rsidR="0092721A" w:rsidRPr="00C7573F">
        <w:t>) and the zinc-</w:t>
      </w:r>
      <w:proofErr w:type="spellStart"/>
      <w:r w:rsidR="0092721A" w:rsidRPr="00C7573F">
        <w:t>imidaz</w:t>
      </w:r>
      <w:r w:rsidR="004F0EAF" w:rsidRPr="00C7573F">
        <w:t>o</w:t>
      </w:r>
      <w:r w:rsidR="00E06EF0" w:rsidRPr="00C7573F">
        <w:t>late</w:t>
      </w:r>
      <w:proofErr w:type="spellEnd"/>
      <w:r w:rsidR="00E06EF0" w:rsidRPr="00C7573F">
        <w:t xml:space="preserve">, </w:t>
      </w:r>
      <w:proofErr w:type="spellStart"/>
      <w:r w:rsidR="00E06EF0" w:rsidRPr="00C7573F">
        <w:t>zeolitic</w:t>
      </w:r>
      <w:proofErr w:type="spellEnd"/>
      <w:r w:rsidR="00E06EF0" w:rsidRPr="00C7573F">
        <w:t xml:space="preserve"> ZIF-8 framework.</w:t>
      </w:r>
    </w:p>
    <w:p w14:paraId="7A6681A1" w14:textId="5E14DD2B" w:rsidR="00F7222E" w:rsidRPr="00C7573F" w:rsidRDefault="00126631" w:rsidP="00411E6A">
      <w:pPr>
        <w:jc w:val="both"/>
      </w:pPr>
      <w:r w:rsidRPr="00C7573F">
        <w:t>Typical</w:t>
      </w:r>
      <w:r w:rsidR="008E015F" w:rsidRPr="00C7573F">
        <w:t xml:space="preserve"> reducing </w:t>
      </w:r>
      <w:r w:rsidRPr="00C7573F">
        <w:t>treatments</w:t>
      </w:r>
      <w:r w:rsidR="008E015F" w:rsidRPr="00C7573F">
        <w:t xml:space="preserve"> for generating </w:t>
      </w:r>
      <w:r w:rsidR="00F946A9" w:rsidRPr="00C7573F">
        <w:t>silver</w:t>
      </w:r>
      <w:r w:rsidR="008E015F" w:rsidRPr="00C7573F">
        <w:t xml:space="preserve"> clusters are chemical reduction with NaBH</w:t>
      </w:r>
      <w:r w:rsidR="008E015F" w:rsidRPr="00C7573F">
        <w:rPr>
          <w:vertAlign w:val="subscript"/>
        </w:rPr>
        <w:t>4</w:t>
      </w:r>
      <w:r w:rsidRPr="00C7573F">
        <w:t xml:space="preserve"> or</w:t>
      </w:r>
      <w:r w:rsidR="008E015F" w:rsidRPr="00C7573F">
        <w:t xml:space="preserve"> H</w:t>
      </w:r>
      <w:r w:rsidR="008E015F" w:rsidRPr="00C7573F">
        <w:rPr>
          <w:vertAlign w:val="subscript"/>
        </w:rPr>
        <w:t>2</w:t>
      </w:r>
      <w:r w:rsidR="008E015F" w:rsidRPr="00C7573F">
        <w:t xml:space="preserve">, thermal </w:t>
      </w:r>
      <w:r w:rsidR="00947FE1" w:rsidRPr="00C7573F">
        <w:t>activation</w:t>
      </w:r>
      <w:r w:rsidR="008E015F" w:rsidRPr="00C7573F">
        <w:t xml:space="preserve"> or </w:t>
      </w:r>
      <w:r w:rsidR="00947FE1" w:rsidRPr="00C7573F">
        <w:t>reduction</w:t>
      </w:r>
      <w:r w:rsidR="008E015F" w:rsidRPr="00C7573F">
        <w:t xml:space="preserve"> by </w:t>
      </w:r>
      <w:r w:rsidR="00482656" w:rsidRPr="00C7573F">
        <w:t xml:space="preserve">electromagnetic </w:t>
      </w:r>
      <w:r w:rsidR="008E015F" w:rsidRPr="00C7573F">
        <w:t>radiation (gamma</w:t>
      </w:r>
      <w:r w:rsidR="00710791" w:rsidRPr="00C7573F">
        <w:t xml:space="preserve"> rays</w:t>
      </w:r>
      <w:r w:rsidR="008E015F" w:rsidRPr="00C7573F">
        <w:t>, x</w:t>
      </w:r>
      <w:r w:rsidR="008B0D14" w:rsidRPr="00C7573F">
        <w:t>-ray</w:t>
      </w:r>
      <w:r w:rsidR="00710791" w:rsidRPr="00C7573F">
        <w:t>s</w:t>
      </w:r>
      <w:r w:rsidR="008B0D14" w:rsidRPr="00C7573F">
        <w:t xml:space="preserve"> and UV</w:t>
      </w:r>
      <w:r w:rsidR="00710791" w:rsidRPr="00C7573F">
        <w:t xml:space="preserve"> light</w:t>
      </w:r>
      <w:r w:rsidR="008B0D14" w:rsidRPr="00C7573F">
        <w:t>). Thermal reduction</w:t>
      </w:r>
      <w:r w:rsidR="008E015F" w:rsidRPr="00C7573F">
        <w:t xml:space="preserve"> as performed in zeolites is less suitable for MOFs, since</w:t>
      </w:r>
      <w:r w:rsidR="00796EB6" w:rsidRPr="00C7573F">
        <w:t xml:space="preserve"> in general</w:t>
      </w:r>
      <w:r w:rsidR="008E015F" w:rsidRPr="00C7573F">
        <w:t xml:space="preserve"> </w:t>
      </w:r>
      <w:r w:rsidR="00796EB6" w:rsidRPr="00C7573F">
        <w:t xml:space="preserve">the thermal stability of </w:t>
      </w:r>
      <w:r w:rsidR="008E015F" w:rsidRPr="00C7573F">
        <w:t xml:space="preserve">MOFs </w:t>
      </w:r>
      <w:r w:rsidR="00796EB6" w:rsidRPr="00C7573F">
        <w:t>is limited</w:t>
      </w:r>
      <w:r w:rsidR="008E015F" w:rsidRPr="00C7573F">
        <w:t xml:space="preserve"> to 300-400°C, with only </w:t>
      </w:r>
      <w:r w:rsidR="00CA1AEF" w:rsidRPr="00C7573F">
        <w:t xml:space="preserve">a </w:t>
      </w:r>
      <w:r w:rsidR="008E015F" w:rsidRPr="00C7573F">
        <w:t>few exceptions (</w:t>
      </w:r>
      <w:r w:rsidR="00B065C4" w:rsidRPr="00C7573F">
        <w:rPr>
          <w:i/>
        </w:rPr>
        <w:t>e.g.</w:t>
      </w:r>
      <w:r w:rsidR="00B065C4" w:rsidRPr="00C7573F">
        <w:t xml:space="preserve"> </w:t>
      </w:r>
      <w:r w:rsidR="008E015F" w:rsidRPr="00C7573F">
        <w:t>UiO-66, MIL-140</w:t>
      </w:r>
      <w:r w:rsidR="00F946A9" w:rsidRPr="00C7573F">
        <w:t>C</w:t>
      </w:r>
      <w:r w:rsidR="008E015F" w:rsidRPr="00C7573F">
        <w:t xml:space="preserve">). </w:t>
      </w:r>
      <w:r w:rsidR="00701949" w:rsidRPr="00C7573F">
        <w:t xml:space="preserve">Therefore, </w:t>
      </w:r>
      <w:r w:rsidR="00CA1AEF" w:rsidRPr="00C7573F">
        <w:t>we</w:t>
      </w:r>
      <w:r w:rsidR="00701949" w:rsidRPr="00C7573F">
        <w:t xml:space="preserve"> attempted to create luminescent </w:t>
      </w:r>
      <w:r w:rsidR="001467C5" w:rsidRPr="00C7573F">
        <w:t>silver</w:t>
      </w:r>
      <w:r w:rsidR="00701949" w:rsidRPr="00C7573F">
        <w:t xml:space="preserve"> clusters by introducing silver ions from mixtures of water and ethanol to generate a mildly reducing environment. However,</w:t>
      </w:r>
      <w:r w:rsidR="00411E6A" w:rsidRPr="00C7573F">
        <w:t xml:space="preserve"> during the preliminary screening,</w:t>
      </w:r>
      <w:r w:rsidR="00701949" w:rsidRPr="00C7573F">
        <w:t xml:space="preserve"> </w:t>
      </w:r>
      <w:r w:rsidR="00411E6A" w:rsidRPr="00C7573F">
        <w:t xml:space="preserve">these conditions did not result in the formation of </w:t>
      </w:r>
      <w:r w:rsidR="00701949" w:rsidRPr="00C7573F">
        <w:t xml:space="preserve">luminescent clusters </w:t>
      </w:r>
      <w:r w:rsidR="00CC7E33" w:rsidRPr="00C7573F">
        <w:t>in</w:t>
      </w:r>
      <w:r w:rsidR="00411E6A" w:rsidRPr="00C7573F">
        <w:t xml:space="preserve"> most materials</w:t>
      </w:r>
      <w:r w:rsidR="00701949" w:rsidRPr="00C7573F">
        <w:t>. Even thermal treatments at 300-450°C</w:t>
      </w:r>
      <w:r w:rsidR="00F30E00" w:rsidRPr="00C7573F">
        <w:t>, as for zeolites</w:t>
      </w:r>
      <w:r w:rsidR="00CA351F" w:rsidRPr="00C7573F">
        <w:fldChar w:fldCharType="begin"/>
      </w:r>
      <w:r w:rsidR="00CA351F" w:rsidRPr="00C7573F">
        <w:instrText xml:space="preserve"> ADDIN EN.CITE &lt;EndNote&gt;&lt;Cite&gt;&lt;Author&gt;De Cremer&lt;/Author&gt;&lt;Year&gt;2009&lt;/Year&gt;&lt;RecNum&gt;234&lt;/RecNum&gt;&lt;DisplayText&gt;&lt;style face="superscript"&gt;17&lt;/style&gt;&lt;/DisplayText&gt;&lt;record&gt;&lt;rec-number&gt;234&lt;/rec-number&gt;&lt;foreign-keys&gt;&lt;key app="EN" db-id="s0vfzstd3ffp5vetxd1p0fvne9er25vpxztd"&gt;234&lt;/key&gt;&lt;/foreign-keys&gt;&lt;ref-type name="Journal Article"&gt;17&lt;/ref-type&gt;&lt;contributors&gt;&lt;authors&gt;&lt;author&gt;De Cremer, G.&lt;/author&gt;&lt;author&gt;Coutiño-Gonzalez, E.&lt;/author&gt;&lt;author&gt;Roeffaers, M. B.&lt;/author&gt;&lt;author&gt;Moens, B.&lt;/author&gt;&lt;author&gt;Ollevier, J.&lt;/author&gt;&lt;author&gt;Van der Auweraer, M.&lt;/author&gt;&lt;author&gt;Schoonheydt, R.&lt;/author&gt;&lt;author&gt;Jacobs, P. A.&lt;/author&gt;&lt;author&gt;De Schryver, F. C.&lt;/author&gt;&lt;author&gt;Hofkens, J.&lt;/author&gt;&lt;author&gt;De Vos, D. E.&lt;/author&gt;&lt;author&gt;Sels, B. F.&lt;/author&gt;&lt;author&gt;Vosch, T.&lt;/author&gt;&lt;/authors&gt;&lt;/contributors&gt;&lt;titles&gt;&lt;title&gt;Characterization of fluorescence in heat-treated silver-exchanged zeolites&lt;/title&gt;&lt;secondary-title&gt;J Am Chem Soc&lt;/secondary-title&gt;&lt;/titles&gt;&lt;pages&gt;3049-56&lt;/pages&gt;&lt;volume&gt;131&lt;/volume&gt;&lt;number&gt;8&lt;/number&gt;&lt;dates&gt;&lt;year&gt;2009&lt;/year&gt;&lt;/dates&gt;&lt;isbn&gt;1520-5126 (Electronic)&amp;#xD;0002-7863 (Linking)&lt;/isbn&gt;&lt;work-type&gt;Research Support, Non-U S Gov&amp;apos;t&lt;/work-type&gt;&lt;urls&gt;&lt;/urls&gt;&lt;/record&gt;&lt;/Cite&gt;&lt;/EndNote&gt;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17</w:t>
      </w:r>
      <w:r w:rsidR="00CA351F" w:rsidRPr="00C7573F">
        <w:fldChar w:fldCharType="end"/>
      </w:r>
      <w:r w:rsidR="00F30E00" w:rsidRPr="00C7573F">
        <w:t>,</w:t>
      </w:r>
      <w:r w:rsidR="00701949" w:rsidRPr="00C7573F">
        <w:t xml:space="preserve"> of silver-</w:t>
      </w:r>
      <w:r w:rsidR="00411E6A" w:rsidRPr="00C7573F">
        <w:t>loaded</w:t>
      </w:r>
      <w:r w:rsidR="007B76BA" w:rsidRPr="00C7573F">
        <w:t xml:space="preserve"> and</w:t>
      </w:r>
      <w:r w:rsidR="00701949" w:rsidRPr="00C7573F">
        <w:t xml:space="preserve"> thermally stable materials (</w:t>
      </w:r>
      <w:r w:rsidR="00701949" w:rsidRPr="00C7573F">
        <w:rPr>
          <w:i/>
        </w:rPr>
        <w:t>e.g.</w:t>
      </w:r>
      <w:r w:rsidR="00701949" w:rsidRPr="00C7573F">
        <w:t xml:space="preserve"> UiO-66 and MIL-140</w:t>
      </w:r>
      <w:r w:rsidR="00F946A9" w:rsidRPr="00C7573F">
        <w:t>C</w:t>
      </w:r>
      <w:r w:rsidR="00701949" w:rsidRPr="00C7573F">
        <w:t>) yielded no luminescent silver clusters.</w:t>
      </w:r>
      <w:r w:rsidR="00411E6A" w:rsidRPr="00C7573F">
        <w:t xml:space="preserve"> Therefore, our attention turned towards another group of potentially water stable MOFs: </w:t>
      </w:r>
      <w:r w:rsidR="00295328" w:rsidRPr="00C7573F">
        <w:t xml:space="preserve">these </w:t>
      </w:r>
      <w:r w:rsidR="00411E6A" w:rsidRPr="00C7573F">
        <w:t xml:space="preserve">so-called bio-MOFs and related materials </w:t>
      </w:r>
      <w:r w:rsidR="00295328" w:rsidRPr="00C7573F">
        <w:t>are based</w:t>
      </w:r>
      <w:r w:rsidR="00A33639" w:rsidRPr="00C7573F">
        <w:t xml:space="preserve"> on the DNA </w:t>
      </w:r>
      <w:proofErr w:type="spellStart"/>
      <w:r w:rsidR="00A33639" w:rsidRPr="00C7573F">
        <w:t>nucleobase</w:t>
      </w:r>
      <w:proofErr w:type="spellEnd"/>
      <w:r w:rsidR="00A33639" w:rsidRPr="00C7573F">
        <w:t xml:space="preserve"> </w:t>
      </w:r>
      <w:r w:rsidR="00BC2B63" w:rsidRPr="00C7573F">
        <w:t>adenin</w:t>
      </w:r>
      <w:r w:rsidR="00A33639" w:rsidRPr="00C7573F">
        <w:t>e as one of the</w:t>
      </w:r>
      <w:r w:rsidR="00752230" w:rsidRPr="00C7573F">
        <w:t xml:space="preserve"> linker</w:t>
      </w:r>
      <w:r w:rsidR="00977B72" w:rsidRPr="00C7573F">
        <w:t>s</w:t>
      </w:r>
      <w:r w:rsidR="00295328" w:rsidRPr="00C7573F">
        <w:t xml:space="preserve"> in the framework</w:t>
      </w:r>
      <w:r w:rsidR="005923B5" w:rsidRPr="00C7573F">
        <w:t>,</w:t>
      </w:r>
      <w:r w:rsidR="00977B72" w:rsidRPr="00C7573F">
        <w:t xml:space="preserve"> </w:t>
      </w:r>
      <w:r w:rsidR="00A33639" w:rsidRPr="00C7573F">
        <w:t>in combination with dicarbox</w:t>
      </w:r>
      <w:r w:rsidR="008102A6" w:rsidRPr="00C7573F">
        <w:t>y</w:t>
      </w:r>
      <w:r w:rsidR="00A33639" w:rsidRPr="00C7573F">
        <w:t>lates</w:t>
      </w:r>
      <w:r w:rsidR="00D57058" w:rsidRPr="00C7573F">
        <w:fldChar w:fldCharType="begin">
          <w:fldData xml:space="preserve">PEVuZE5vdGU+PENpdGU+PEF1dGhvcj5BbjwvQXV0aG9yPjxZZWFyPjIwMDk8L1llYXI+PFJlY051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PEVuZE5vdGU+PENpdGU+PEF1dGhvcj5BbjwvQXV0aG9yPjxZZWFyPjIwMDk8L1llYXI+PFJlY051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D57058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60-66</w:t>
      </w:r>
      <w:r w:rsidR="00D57058" w:rsidRPr="00C7573F">
        <w:fldChar w:fldCharType="end"/>
      </w:r>
      <w:r w:rsidR="00295328" w:rsidRPr="00C7573F">
        <w:t xml:space="preserve"> or tricarboxylates</w:t>
      </w:r>
      <w:r w:rsidR="00D57058" w:rsidRPr="00C7573F">
        <w:rPr>
          <w:vertAlign w:val="subscript"/>
        </w:rPr>
        <w:fldChar w:fldCharType="begin">
          <w:fldData xml:space="preserve">PEVuZE5vdGU+PENpdGU+PEF1dGhvcj5DYWk8L0F1dGhvcj48WWVhcj4yMDE1PC9ZZWFyPjxSZWNO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==
</w:fldData>
        </w:fldChar>
      </w:r>
      <w:r w:rsidR="001E7091" w:rsidRPr="00C7573F">
        <w:rPr>
          <w:vertAlign w:val="subscript"/>
        </w:rPr>
        <w:instrText xml:space="preserve"> ADDIN EN.CITE </w:instrText>
      </w:r>
      <w:r w:rsidR="001E7091" w:rsidRPr="00C7573F">
        <w:rPr>
          <w:vertAlign w:val="subscript"/>
        </w:rPr>
        <w:fldChar w:fldCharType="begin">
          <w:fldData xml:space="preserve">PEVuZE5vdGU+PENpdGU+PEF1dGhvcj5DYWk8L0F1dGhvcj48WWVhcj4yMDE1PC9ZZWFyPjxSZWNO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==
</w:fldData>
        </w:fldChar>
      </w:r>
      <w:r w:rsidR="001E7091" w:rsidRPr="00C7573F">
        <w:rPr>
          <w:vertAlign w:val="subscript"/>
        </w:rPr>
        <w:instrText xml:space="preserve"> ADDIN EN.CITE.DATA </w:instrText>
      </w:r>
      <w:r w:rsidR="001E7091" w:rsidRPr="00C7573F">
        <w:rPr>
          <w:vertAlign w:val="subscript"/>
        </w:rPr>
      </w:r>
      <w:r w:rsidR="001E7091" w:rsidRPr="00C7573F">
        <w:rPr>
          <w:vertAlign w:val="subscript"/>
        </w:rPr>
        <w:fldChar w:fldCharType="end"/>
      </w:r>
      <w:r w:rsidR="00D57058" w:rsidRPr="00C7573F">
        <w:rPr>
          <w:vertAlign w:val="subscript"/>
        </w:rPr>
      </w:r>
      <w:r w:rsidR="00D57058" w:rsidRPr="00C7573F">
        <w:rPr>
          <w:vertAlign w:val="subscript"/>
        </w:rPr>
        <w:fldChar w:fldCharType="separate"/>
      </w:r>
      <w:r w:rsidR="00CA351F" w:rsidRPr="00C7573F">
        <w:rPr>
          <w:noProof/>
          <w:vertAlign w:val="superscript"/>
        </w:rPr>
        <w:t>67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68</w:t>
      </w:r>
      <w:r w:rsidR="00D57058" w:rsidRPr="00C7573F">
        <w:rPr>
          <w:vertAlign w:val="subscript"/>
        </w:rPr>
        <w:fldChar w:fldCharType="end"/>
      </w:r>
      <w:r w:rsidR="00D57058" w:rsidRPr="00C7573F">
        <w:t xml:space="preserve">, </w:t>
      </w:r>
      <w:r w:rsidR="00106CED" w:rsidRPr="00C7573F">
        <w:t>and</w:t>
      </w:r>
      <w:r w:rsidR="00D57058" w:rsidRPr="00C7573F">
        <w:t xml:space="preserve"> various metal ions</w:t>
      </w:r>
      <w:r w:rsidR="00977B72" w:rsidRPr="00C7573F">
        <w:t xml:space="preserve"> (Zn</w:t>
      </w:r>
      <w:r w:rsidR="00977B72" w:rsidRPr="00C7573F">
        <w:rPr>
          <w:vertAlign w:val="superscript"/>
        </w:rPr>
        <w:t>2+</w:t>
      </w:r>
      <w:r w:rsidR="00977B72" w:rsidRPr="00C7573F">
        <w:t>, Co</w:t>
      </w:r>
      <w:r w:rsidR="00977B72" w:rsidRPr="00C7573F">
        <w:rPr>
          <w:vertAlign w:val="superscript"/>
        </w:rPr>
        <w:t>2+</w:t>
      </w:r>
      <w:r w:rsidR="00977B72" w:rsidRPr="00C7573F">
        <w:t xml:space="preserve"> and Cu</w:t>
      </w:r>
      <w:r w:rsidR="00977B72" w:rsidRPr="00C7573F">
        <w:rPr>
          <w:vertAlign w:val="superscript"/>
        </w:rPr>
        <w:t>2+</w:t>
      </w:r>
      <w:r w:rsidR="00977B72" w:rsidRPr="00C7573F">
        <w:t>)</w:t>
      </w:r>
      <w:r w:rsidR="00106CED" w:rsidRPr="00C7573F">
        <w:t>.</w:t>
      </w:r>
      <w:r w:rsidR="00D57058" w:rsidRPr="00C7573F">
        <w:t xml:space="preserve"> </w:t>
      </w:r>
      <w:r w:rsidR="00411E6A" w:rsidRPr="00C7573F">
        <w:t>Literature</w:t>
      </w:r>
      <w:r w:rsidR="00897DC8" w:rsidRPr="00C7573F">
        <w:t xml:space="preserve"> on these materials however, </w:t>
      </w:r>
      <w:r w:rsidR="00C52CC5" w:rsidRPr="00C7573F">
        <w:t xml:space="preserve">only </w:t>
      </w:r>
      <w:r w:rsidR="00411E6A" w:rsidRPr="00C7573F">
        <w:t xml:space="preserve">confirms water stability for </w:t>
      </w:r>
      <w:r w:rsidR="007E4D2C" w:rsidRPr="00C7573F">
        <w:t xml:space="preserve">bio-MOF-14 and bio-MOF-1. </w:t>
      </w:r>
      <w:r w:rsidR="00F36F08" w:rsidRPr="00C7573F">
        <w:t xml:space="preserve">Other </w:t>
      </w:r>
      <w:r w:rsidR="007F4268" w:rsidRPr="00C7573F">
        <w:t xml:space="preserve">reported </w:t>
      </w:r>
      <w:r w:rsidR="00F36F08" w:rsidRPr="00C7573F">
        <w:t>adenine-containing MOFs</w:t>
      </w:r>
      <w:r w:rsidR="003B0EB1" w:rsidRPr="00C7573F">
        <w:t xml:space="preserve"> </w:t>
      </w:r>
      <w:r w:rsidR="007A0E75" w:rsidRPr="00C7573F">
        <w:t>contain e</w:t>
      </w:r>
      <w:r w:rsidR="00C3300E" w:rsidRPr="00C7573F">
        <w:t>i</w:t>
      </w:r>
      <w:r w:rsidR="007A0E75" w:rsidRPr="00C7573F">
        <w:t>ther</w:t>
      </w:r>
      <w:r w:rsidR="00B34325" w:rsidRPr="00C7573F">
        <w:t xml:space="preserve"> </w:t>
      </w:r>
      <w:r w:rsidR="00F36F08" w:rsidRPr="00C7573F">
        <w:t xml:space="preserve">adenine </w:t>
      </w:r>
      <w:r w:rsidR="007A0E75" w:rsidRPr="00C7573F">
        <w:t>as</w:t>
      </w:r>
      <w:r w:rsidR="00F36F08" w:rsidRPr="00C7573F">
        <w:t xml:space="preserve"> the only </w:t>
      </w:r>
      <w:r w:rsidR="00AC01A3" w:rsidRPr="00C7573F">
        <w:t>linker</w:t>
      </w:r>
      <w:r w:rsidR="003B0EB1" w:rsidRPr="00C7573F">
        <w:fldChar w:fldCharType="begin">
          <w:fldData xml:space="preserve">PEVuZE5vdGU+PENpdGU+PEF1dGhvcj5Tb25nPC9BdXRob3I+PFllYXI+MjAxNDwvWWVhcj48UmVj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PEVuZE5vdGU+PENpdGU+PEF1dGhvcj5Tb25nPC9BdXRob3I+PFllYXI+MjAxNDwvWWVhcj48UmVj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3B0EB1" w:rsidRPr="00C7573F">
        <w:fldChar w:fldCharType="separate"/>
      </w:r>
      <w:r w:rsidR="00CA351F" w:rsidRPr="00C7573F">
        <w:rPr>
          <w:noProof/>
          <w:vertAlign w:val="superscript"/>
        </w:rPr>
        <w:t>69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70</w:t>
      </w:r>
      <w:r w:rsidR="003B0EB1" w:rsidRPr="00C7573F">
        <w:fldChar w:fldCharType="end"/>
      </w:r>
      <w:r w:rsidR="003B0EB1" w:rsidRPr="00C7573F">
        <w:t xml:space="preserve">, </w:t>
      </w:r>
      <w:r w:rsidR="00360F6E" w:rsidRPr="00C7573F">
        <w:t>heavy</w:t>
      </w:r>
      <w:r w:rsidR="00F36F08" w:rsidRPr="00C7573F">
        <w:t xml:space="preserve"> metals</w:t>
      </w:r>
      <w:r w:rsidR="007A0E75" w:rsidRPr="00C7573F">
        <w:t xml:space="preserve"> (Cd</w:t>
      </w:r>
      <w:r w:rsidR="007A0E75" w:rsidRPr="00C7573F">
        <w:rPr>
          <w:vertAlign w:val="superscript"/>
        </w:rPr>
        <w:t>2+</w:t>
      </w:r>
      <w:r w:rsidR="007A0E75" w:rsidRPr="00C7573F">
        <w:t>)</w:t>
      </w:r>
      <w:r w:rsidR="00CA351F" w:rsidRPr="00C7573F">
        <w:fldChar w:fldCharType="begin"/>
      </w:r>
      <w:r w:rsidR="00CA351F" w:rsidRPr="00C7573F">
        <w:instrText xml:space="preserve"> ADDIN EN.CITE &lt;EndNote&gt;&lt;Cite&gt;&lt;Author&gt;Wang&lt;/Author&gt;&lt;Year&gt;2012&lt;/Year&gt;&lt;RecNum&gt;422&lt;/RecNum&gt;&lt;DisplayText&gt;&lt;style face="superscript"&gt;71&lt;/style&gt;&lt;/DisplayText&gt;&lt;record&gt;&lt;rec-number&gt;422&lt;/rec-number&gt;&lt;foreign-keys&gt;&lt;key app="EN" db-id="s0vfzstd3ffp5vetxd1p0fvne9er25vpxztd"&gt;422&lt;/key&gt;&lt;/foreign-keys&gt;&lt;ref-type name="Journal Article"&gt;17&lt;/ref-type&gt;&lt;contributors&gt;&lt;authors&gt;&lt;author&gt;Wang, Fei&lt;/author&gt;&lt;author&gt;Kang, Yao&lt;/author&gt;&lt;/authors&gt;&lt;/contributors&gt;&lt;titles&gt;&lt;title&gt;Unusual cadmium(II)–adenine paddle-wheel units for the construction of a metal-organic framework with mog topology&lt;/title&gt;&lt;secondary-title&gt;Inorganic Chemistry Communications&lt;/secondary-title&gt;&lt;/titles&gt;&lt;periodical&gt;&lt;full-title&gt;Inorganic Chemistry Communications&lt;/full-title&gt;&lt;abbr-1&gt;Inorg. Chem. Commun.&lt;/abbr-1&gt;&lt;/periodical&gt;&lt;pages&gt;266-268&lt;/pages&gt;&lt;volume&gt;20&lt;/volume&gt;&lt;number&gt;0&lt;/number&gt;&lt;keywords&gt;&lt;keyword&gt;Metal-organic framework&lt;/keyword&gt;&lt;keyword&gt;Topology&lt;/keyword&gt;&lt;keyword&gt;SBUs&lt;/keyword&gt;&lt;keyword&gt;Paddle wheel&lt;/keyword&gt;&lt;/keywords&gt;&lt;dates&gt;&lt;year&gt;2012&lt;/year&gt;&lt;/dates&gt;&lt;isbn&gt;1387-7003&lt;/isbn&gt;&lt;urls&gt;&lt;related-urls&gt;&lt;url&gt;http://www.sciencedirect.com/science/article/pii/S1387700312001347&lt;/url&gt;&lt;/related-urls&gt;&lt;/urls&gt;&lt;electronic-resource-num&gt;http://dx.doi.org/10.1016/j.inoche.2012.03.023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71</w:t>
      </w:r>
      <w:r w:rsidR="00CA351F" w:rsidRPr="00C7573F">
        <w:fldChar w:fldCharType="end"/>
      </w:r>
      <w:r w:rsidR="00411E6A" w:rsidRPr="00C7573F">
        <w:t>;</w:t>
      </w:r>
      <w:r w:rsidR="003B0EB1" w:rsidRPr="00C7573F">
        <w:t xml:space="preserve"> the pore structures</w:t>
      </w:r>
      <w:r w:rsidR="00A952F3" w:rsidRPr="00C7573F">
        <w:t xml:space="preserve"> are less acce</w:t>
      </w:r>
      <w:r w:rsidR="007F286B" w:rsidRPr="00C7573F">
        <w:t>s</w:t>
      </w:r>
      <w:r w:rsidR="00A952F3" w:rsidRPr="00C7573F">
        <w:t>sible</w:t>
      </w:r>
      <w:r w:rsidR="00CA351F" w:rsidRPr="00C7573F">
        <w:fldChar w:fldCharType="begin">
          <w:fldData xml:space="preserve">PEVuZE5vdGU+PENpdGU+PEF1dGhvcj5TdHlsaWFub3U8L0F1dGhvcj48WWVhcj4yMDExPC9ZZWFy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MTA5NTAtMTA5NTM8L3BhZ2VzPjx2b2x1bWU+MTM1PC92b2x1bWU+PG51bWJlcj4zMDwvbnVtYmVy
PjxkYXRlcz48eWVhcj4yMDEzPC95ZWFyPjxwdWItZGF0ZXM+PGRhdGU+MjAxMy8wNy8zMTwvZGF0
ZT48L3B1Yi1kYXRlcz48L2RhdGVzPjxwdWJsaXNoZXI+QW1lcmljYW4gQ2hlbWljYWwgU29jaWV0
eTwvcHVibGlzaGVyPjxpc2JuPjAwMDItNzg2MzwvaXNibj48dXJscz48cmVsYXRlZC11cmxzPjx1
cmw+aHR0cDovL2R4LmRvaS5vcmcvMTAuMTAyMS9qYTQwNTQ5NDg8L3VybD48L3JlbGF0ZWQtdXJs
cz48L3VybHM+PGVsZWN0cm9uaWMtcmVzb3VyY2UtbnVtPjEwLjEwMjEvamE0MDU0OTQ4PC9lbGVj
dHJvbmljLXJlc291cmNlLW51bT48YWNjZXNzLWRhdGU+MjAxNC8wMy8wMzwvYWNjZXNzLWRhdGU+
PC9yZWNvcmQ+PC9DaXRlPjwvRW5kTm90ZT5=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PEVuZE5vdGU+PENpdGU+PEF1dGhvcj5TdHlsaWFub3U8L0F1dGhvcj48WWVhcj4yMDExPC9ZZWFy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MTA5NTAtMTA5NTM8L3BhZ2VzPjx2b2x1bWU+MTM1PC92b2x1bWU+PG51bWJlcj4zMDwvbnVtYmVy
PjxkYXRlcz48eWVhcj4yMDEzPC95ZWFyPjxwdWItZGF0ZXM+PGRhdGU+MjAxMy8wNy8zMTwvZGF0
ZT48L3B1Yi1kYXRlcz48L2RhdGVzPjxwdWJsaXNoZXI+QW1lcmljYW4gQ2hlbWljYWwgU29jaWV0
eTwvcHVibGlzaGVyPjxpc2JuPjAwMDItNzg2MzwvaXNibj48dXJscz48cmVsYXRlZC11cmxzPjx1
cmw+aHR0cDovL2R4LmRvaS5vcmcvMTAuMTAyMS9qYTQwNTQ5NDg8L3VybD48L3JlbGF0ZWQtdXJs
cz48L3VybHM+PGVsZWN0cm9uaWMtcmVzb3VyY2UtbnVtPjEwLjEwMjEvamE0MDU0OTQ4PC9lbGVj
dHJvbmljLXJlc291cmNlLW51bT48YWNjZXNzLWRhdGU+MjAxNC8wMy8wMzwvYWNjZXNzLWRhdGU+
PC9yZWNvcmQ+PC9DaXRlPjwvRW5kTm90ZT5=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72-74</w:t>
      </w:r>
      <w:r w:rsidR="00CA351F" w:rsidRPr="00C7573F">
        <w:fldChar w:fldCharType="end"/>
      </w:r>
      <w:r w:rsidR="003B0EB1" w:rsidRPr="00C7573F">
        <w:t xml:space="preserve"> </w:t>
      </w:r>
      <w:r w:rsidR="00411E6A" w:rsidRPr="00C7573F">
        <w:t xml:space="preserve">or they </w:t>
      </w:r>
      <w:r w:rsidR="00A952F3" w:rsidRPr="00C7573F">
        <w:t>lack the important property of being water stable</w:t>
      </w:r>
      <w:r w:rsidR="007E4D2C" w:rsidRPr="00C7573F">
        <w:t>.</w:t>
      </w:r>
    </w:p>
    <w:p w14:paraId="4987E87C" w14:textId="454DAFD7" w:rsidR="00501DAC" w:rsidRPr="00C7573F" w:rsidRDefault="00501DAC" w:rsidP="00501DAC">
      <w:pPr>
        <w:jc w:val="both"/>
      </w:pPr>
      <w:r w:rsidRPr="00C7573F">
        <w:lastRenderedPageBreak/>
        <w:t xml:space="preserve">Exploratory experiments with the </w:t>
      </w:r>
      <w:proofErr w:type="spellStart"/>
      <w:r w:rsidRPr="00C7573F">
        <w:t>nucleobase</w:t>
      </w:r>
      <w:proofErr w:type="spellEnd"/>
      <w:r w:rsidRPr="00C7573F">
        <w:t xml:space="preserve">-containing frameworks bio-MOF-1 resulted in immediate formation of a luminescent silver phase for bio-MOF-1, in sharp contrast to all other water-stable MOFs </w:t>
      </w:r>
      <w:r w:rsidR="00D22512" w:rsidRPr="00C7573F">
        <w:t xml:space="preserve">and ZJU-48 </w:t>
      </w:r>
      <w:r w:rsidRPr="00C7573F">
        <w:t xml:space="preserve">tested </w:t>
      </w:r>
      <w:r w:rsidR="00AA4C53" w:rsidRPr="00C7573F">
        <w:t>under the same circumstances</w:t>
      </w:r>
      <w:r w:rsidRPr="00C7573F">
        <w:t xml:space="preserve">. </w:t>
      </w:r>
      <w:r w:rsidR="007A3AE0" w:rsidRPr="00C7573F">
        <w:t>In fact, t</w:t>
      </w:r>
      <w:r w:rsidRPr="00C7573F">
        <w:t>h</w:t>
      </w:r>
      <w:r w:rsidR="00A732B1" w:rsidRPr="00C7573F">
        <w:t>is specific</w:t>
      </w:r>
      <w:r w:rsidRPr="00C7573F">
        <w:t xml:space="preserve"> </w:t>
      </w:r>
      <w:proofErr w:type="spellStart"/>
      <w:r w:rsidRPr="00C7573F">
        <w:t>nucleobase</w:t>
      </w:r>
      <w:proofErr w:type="spellEnd"/>
      <w:r w:rsidRPr="00C7573F">
        <w:t xml:space="preserve">-containing </w:t>
      </w:r>
      <w:r w:rsidR="00A732B1" w:rsidRPr="00C7573F">
        <w:t>bio-MOF-1 is a</w:t>
      </w:r>
      <w:r w:rsidR="00AA4C53" w:rsidRPr="00C7573F">
        <w:t xml:space="preserve"> logical candidate </w:t>
      </w:r>
      <w:r w:rsidRPr="00C7573F">
        <w:t xml:space="preserve">for the stabilization of luminescent silver clusters: </w:t>
      </w:r>
      <w:r w:rsidR="00A732B1" w:rsidRPr="00C7573F">
        <w:t>it</w:t>
      </w:r>
      <w:r w:rsidRPr="00C7573F">
        <w:t xml:space="preserve"> combine</w:t>
      </w:r>
      <w:r w:rsidR="00AA4C53" w:rsidRPr="00C7573F">
        <w:t>s</w:t>
      </w:r>
      <w:r w:rsidRPr="00C7573F">
        <w:t xml:space="preserve"> </w:t>
      </w:r>
      <w:r w:rsidR="005A5DD2" w:rsidRPr="00C7573F">
        <w:t xml:space="preserve">a </w:t>
      </w:r>
      <w:r w:rsidRPr="00C7573F">
        <w:t xml:space="preserve">strong chemical analogy with </w:t>
      </w:r>
      <w:proofErr w:type="spellStart"/>
      <w:r w:rsidRPr="00C7573F">
        <w:t>ssDNA</w:t>
      </w:r>
      <w:proofErr w:type="spellEnd"/>
      <w:r w:rsidRPr="00C7573F">
        <w:t xml:space="preserve"> systems, which </w:t>
      </w:r>
      <w:r w:rsidR="00AA4C53" w:rsidRPr="00C7573F">
        <w:t xml:space="preserve">are known to </w:t>
      </w:r>
      <w:r w:rsidRPr="00C7573F">
        <w:t xml:space="preserve">stabilize luminescent silver clusters, </w:t>
      </w:r>
      <w:r w:rsidR="005A5DD2" w:rsidRPr="00C7573F">
        <w:t xml:space="preserve">with </w:t>
      </w:r>
      <w:r w:rsidRPr="00C7573F">
        <w:t xml:space="preserve">the </w:t>
      </w:r>
      <w:r w:rsidR="00AA4C53" w:rsidRPr="00C7573F">
        <w:t xml:space="preserve">rigid </w:t>
      </w:r>
      <w:r w:rsidRPr="00C7573F">
        <w:t xml:space="preserve">confinement of such clusters in </w:t>
      </w:r>
      <w:proofErr w:type="spellStart"/>
      <w:r w:rsidRPr="00C7573F">
        <w:t>microp</w:t>
      </w:r>
      <w:r w:rsidR="00A732B1" w:rsidRPr="00C7573F">
        <w:t>orous</w:t>
      </w:r>
      <w:proofErr w:type="spellEnd"/>
      <w:r w:rsidR="00A732B1" w:rsidRPr="00C7573F">
        <w:t xml:space="preserve"> materials, like zeolites.</w:t>
      </w:r>
    </w:p>
    <w:p w14:paraId="7DEEC592" w14:textId="4E8324E9" w:rsidR="006F2B01" w:rsidRPr="00C7573F" w:rsidRDefault="00C714D3" w:rsidP="00055C3F">
      <w:pPr>
        <w:jc w:val="both"/>
      </w:pPr>
      <w:r w:rsidRPr="00C7573F">
        <w:t>A</w:t>
      </w:r>
      <w:r w:rsidR="009D161A" w:rsidRPr="00C7573F">
        <w:t xml:space="preserve"> detailed</w:t>
      </w:r>
      <w:r w:rsidR="00F07300" w:rsidRPr="00C7573F">
        <w:t xml:space="preserve"> description of the structure of </w:t>
      </w:r>
      <w:r w:rsidR="00845F39" w:rsidRPr="00C7573F">
        <w:t>the</w:t>
      </w:r>
      <w:r w:rsidR="00F07300" w:rsidRPr="00C7573F">
        <w:t xml:space="preserve"> </w:t>
      </w:r>
      <w:r w:rsidR="00660C2C" w:rsidRPr="00C7573F">
        <w:t xml:space="preserve">two </w:t>
      </w:r>
      <w:r w:rsidR="004D124E" w:rsidRPr="00C7573F">
        <w:t>t</w:t>
      </w:r>
      <w:r w:rsidR="00820235" w:rsidRPr="00C7573F">
        <w:t xml:space="preserve">ested </w:t>
      </w:r>
      <w:proofErr w:type="spellStart"/>
      <w:r w:rsidR="00937D46" w:rsidRPr="00C7573F">
        <w:t>adeninate</w:t>
      </w:r>
      <w:proofErr w:type="spellEnd"/>
      <w:r w:rsidR="00937D46" w:rsidRPr="00C7573F">
        <w:t xml:space="preserve"> </w:t>
      </w:r>
      <w:r w:rsidR="00660C2C" w:rsidRPr="00C7573F">
        <w:t>MOF</w:t>
      </w:r>
      <w:r w:rsidR="00937D46" w:rsidRPr="00C7573F">
        <w:t xml:space="preserve"> structures</w:t>
      </w:r>
      <w:r w:rsidR="00845F39" w:rsidRPr="00C7573F">
        <w:t>, bio-MOF-1</w:t>
      </w:r>
      <w:r w:rsidR="00CA351F" w:rsidRPr="00C7573F">
        <w:fldChar w:fldCharType="begin"/>
      </w:r>
      <w:r w:rsidR="00CA351F" w:rsidRPr="00C7573F">
        <w:instrText xml:space="preserve"> ADDIN EN.CITE &lt;EndNote&gt;&lt;Cite&gt;&lt;Author&gt;An&lt;/Author&gt;&lt;Year&gt;2009&lt;/Year&gt;&lt;RecNum&gt;238&lt;/RecNum&gt;&lt;DisplayText&gt;&lt;style face="superscript"&gt;45&lt;/style&gt;&lt;/DisplayText&gt;&lt;record&gt;&lt;rec-number&gt;238&lt;/rec-number&gt;&lt;foreign-keys&gt;&lt;key app="EN" db-id="s0vfzstd3ffp5vetxd1p0fvne9er25vpxztd"&gt;238&lt;/key&gt;&lt;/foreign-keys&gt;&lt;ref-type name="Journal Article"&gt;17&lt;/ref-type&gt;&lt;contributors&gt;&lt;authors&gt;&lt;author&gt;An, J.&lt;/author&gt;&lt;author&gt;Geib, S. J.&lt;/author&gt;&lt;author&gt;Rosi, N. L.&lt;/author&gt;&lt;/authors&gt;&lt;/contributors&gt;&lt;titles&gt;&lt;title&gt;Cation-triggered drug release from a porous zinc-adeninate metal-organic framework&lt;/title&gt;&lt;secondary-title&gt;J Am Chem Soc&lt;/secondary-title&gt;&lt;/titles&gt;&lt;pages&gt;8376-7&lt;/pages&gt;&lt;volume&gt;131&lt;/volume&gt;&lt;number&gt;24&lt;/number&gt;&lt;dates&gt;&lt;year&gt;2009&lt;/year&gt;&lt;/dates&gt;&lt;isbn&gt;1520-5126 (Electronic)&amp;#xD;0002-7863 (Linking)&lt;/isbn&gt;&lt;work-type&gt;Research Support, Non-U S Gov&amp;apos;t&lt;/work-type&gt;&lt;urls&gt;&lt;related-urls&gt;&lt;url&gt;http://pubs.acs.org/doi/abs/10.1021/ja902972w&lt;/url&gt;&lt;/related-urls&gt;&lt;/urls&gt;&lt;/record&gt;&lt;/Cite&gt;&lt;/EndNote&gt;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CA351F" w:rsidRPr="00C7573F">
        <w:fldChar w:fldCharType="end"/>
      </w:r>
      <w:r w:rsidR="00845F39" w:rsidRPr="00C7573F">
        <w:t xml:space="preserve"> and ZJU-48</w:t>
      </w:r>
      <w:r w:rsidR="00CA351F" w:rsidRPr="00C7573F">
        <w:fldChar w:fldCharType="begin"/>
      </w:r>
      <w:r w:rsidR="00CA351F" w:rsidRPr="00C7573F">
        <w:instrText xml:space="preserve"> ADDIN EN.CITE &lt;EndNote&gt;&lt;Cite&gt;&lt;Author&gt;Xu&lt;/Author&gt;&lt;Year&gt;2013&lt;/Year&gt;&lt;RecNum&gt;423&lt;/RecNum&gt;&lt;DisplayText&gt;&lt;style face="superscript"&gt;60&lt;/style&gt;&lt;/DisplayText&gt;&lt;record&gt;&lt;rec-number&gt;423&lt;/rec-number&gt;&lt;foreign-keys&gt;&lt;key app="EN" db-id="s0vfzstd3ffp5vetxd1p0fvne9er25vpxztd"&gt;423&lt;/key&gt;&lt;/foreign-keys&gt;&lt;ref-type name="Journal Article"&gt;17&lt;/ref-type&gt;&lt;contributors&gt;&lt;authors&gt;&lt;author&gt;Xu, Hui&lt;/author&gt;&lt;author&gt;Cai, Jianfeng&lt;/author&gt;&lt;author&gt;Xiang, Shengchang&lt;/author&gt;&lt;author&gt;Zhang, Zhangjing&lt;/author&gt;&lt;author&gt;Wu, Chuande&lt;/author&gt;&lt;author&gt;Rao, Xiangtang&lt;/author&gt;&lt;author&gt;Cui, Yuanjing&lt;/author&gt;&lt;author&gt;Yang, Yu&lt;/author&gt;&lt;author&gt;Krishna, Rajamani&lt;/author&gt;&lt;author&gt;Chen, Banglin&lt;/author&gt;&lt;author&gt;Qian, Guodong&lt;/author&gt;&lt;/authors&gt;&lt;/contributors&gt;&lt;titles&gt;&lt;title&gt;A cationic microporous metal-organic framework for highly selective separation of small hydrocarbons at room temperature&lt;/title&gt;&lt;secondary-title&gt;Journal of Materials Chemistry A&lt;/secondary-title&gt;&lt;/titles&gt;&lt;periodical&gt;&lt;full-title&gt;Journal of Materials Chemistry A&lt;/full-title&gt;&lt;abbr-1&gt;J. Mater. Chem.&lt;/abbr-1&gt;&lt;/periodical&gt;&lt;pages&gt;9916-9921&lt;/pages&gt;&lt;volume&gt;1&lt;/volume&gt;&lt;number&gt;34&lt;/number&gt;&lt;dates&gt;&lt;year&gt;2013&lt;/year&gt;&lt;/dates&gt;&lt;publisher&gt;The Royal Society of Chemistry&lt;/publisher&gt;&lt;isbn&gt;2050-7488&lt;/isbn&gt;&lt;work-type&gt;10.1039/C3TA12086D&lt;/work-type&gt;&lt;urls&gt;&lt;related-urls&gt;&lt;url&gt;http://dx.doi.org/10.1039/C3TA12086D&lt;/url&gt;&lt;/related-urls&gt;&lt;/urls&gt;&lt;electronic-resource-num&gt;10.1039/c3ta12086d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60</w:t>
      </w:r>
      <w:r w:rsidR="00CA351F" w:rsidRPr="00C7573F">
        <w:fldChar w:fldCharType="end"/>
      </w:r>
      <w:r w:rsidR="00845F39" w:rsidRPr="00C7573F">
        <w:t>,</w:t>
      </w:r>
      <w:r w:rsidRPr="00C7573F">
        <w:t xml:space="preserve"> is given in</w:t>
      </w:r>
      <w:r w:rsidR="00153572" w:rsidRPr="00C7573F">
        <w:t xml:space="preserve"> </w:t>
      </w:r>
      <w:r w:rsidR="00F07300" w:rsidRPr="00C7573F">
        <w:t>respective publications</w:t>
      </w:r>
      <w:r w:rsidR="005923B5" w:rsidRPr="00C7573F">
        <w:t xml:space="preserve"> and</w:t>
      </w:r>
      <w:r w:rsidR="00AC632D" w:rsidRPr="00C7573F">
        <w:t xml:space="preserve"> discussed </w:t>
      </w:r>
      <w:r w:rsidRPr="00C7573F">
        <w:t xml:space="preserve">in </w:t>
      </w:r>
      <w:r w:rsidR="00532105" w:rsidRPr="00C7573F">
        <w:t>Figure S.1 in</w:t>
      </w:r>
      <w:r w:rsidR="00E51F5A" w:rsidRPr="00C7573F">
        <w:t xml:space="preserve"> the</w:t>
      </w:r>
      <w:r w:rsidR="00532105" w:rsidRPr="00C7573F">
        <w:t xml:space="preserve"> </w:t>
      </w:r>
      <w:r w:rsidR="00A21662" w:rsidRPr="00C7573F">
        <w:t>S</w:t>
      </w:r>
      <w:r w:rsidR="00532105" w:rsidRPr="00C7573F">
        <w:t>upporting information</w:t>
      </w:r>
      <w:r w:rsidR="001D735D" w:rsidRPr="00C7573F">
        <w:t>.</w:t>
      </w:r>
      <w:r w:rsidR="000F59CB" w:rsidRPr="00C7573F">
        <w:t xml:space="preserve"> Basically, </w:t>
      </w:r>
      <w:r w:rsidR="00417224" w:rsidRPr="00C7573F">
        <w:t xml:space="preserve">in these structures </w:t>
      </w:r>
      <w:r w:rsidR="000F59CB" w:rsidRPr="00C7573F">
        <w:t>adenine</w:t>
      </w:r>
      <w:r w:rsidR="005335A0" w:rsidRPr="00C7573F">
        <w:t xml:space="preserve"> </w:t>
      </w:r>
      <w:r w:rsidR="009901B0" w:rsidRPr="00C7573F">
        <w:t>occupies</w:t>
      </w:r>
      <w:r w:rsidR="005335A0" w:rsidRPr="00C7573F">
        <w:t xml:space="preserve"> the major part of</w:t>
      </w:r>
      <w:r w:rsidR="001D735D" w:rsidRPr="00C7573F">
        <w:t xml:space="preserve"> the coordination sphere of Zn</w:t>
      </w:r>
      <w:r w:rsidR="001D735D" w:rsidRPr="00C7573F">
        <w:rPr>
          <w:vertAlign w:val="superscript"/>
        </w:rPr>
        <w:t>2+</w:t>
      </w:r>
      <w:r w:rsidR="005335A0" w:rsidRPr="00C7573F">
        <w:t>, while the carboxylates are used to space these zinc-</w:t>
      </w:r>
      <w:proofErr w:type="spellStart"/>
      <w:r w:rsidR="005335A0" w:rsidRPr="00C7573F">
        <w:t>adeninate</w:t>
      </w:r>
      <w:proofErr w:type="spellEnd"/>
      <w:r w:rsidR="005335A0" w:rsidRPr="00C7573F">
        <w:t xml:space="preserve"> clusters</w:t>
      </w:r>
      <w:r w:rsidR="00603765" w:rsidRPr="00C7573F">
        <w:t xml:space="preserve">. This </w:t>
      </w:r>
      <w:r w:rsidR="00E51F5A" w:rsidRPr="00C7573F">
        <w:t>type</w:t>
      </w:r>
      <w:r w:rsidR="00603765" w:rsidRPr="00C7573F">
        <w:t xml:space="preserve"> of coordination yields</w:t>
      </w:r>
      <w:r w:rsidR="001922DA" w:rsidRPr="00C7573F">
        <w:t xml:space="preserve"> </w:t>
      </w:r>
      <w:r w:rsidR="009F1513" w:rsidRPr="00C7573F">
        <w:t xml:space="preserve">adenine moieties at </w:t>
      </w:r>
      <w:r w:rsidR="001922DA" w:rsidRPr="00C7573F">
        <w:t xml:space="preserve">well-defined positions </w:t>
      </w:r>
      <w:r w:rsidR="009F1513" w:rsidRPr="00C7573F">
        <w:t>at</w:t>
      </w:r>
      <w:r w:rsidR="00B904C1" w:rsidRPr="00C7573F">
        <w:t xml:space="preserve"> the corners of </w:t>
      </w:r>
      <w:r w:rsidR="00465B27" w:rsidRPr="00C7573F">
        <w:t xml:space="preserve">large </w:t>
      </w:r>
      <w:r w:rsidR="00B904C1" w:rsidRPr="00C7573F">
        <w:t xml:space="preserve">square, </w:t>
      </w:r>
      <w:proofErr w:type="spellStart"/>
      <w:r w:rsidR="00B904C1" w:rsidRPr="00C7573F">
        <w:t>unidimensional</w:t>
      </w:r>
      <w:proofErr w:type="spellEnd"/>
      <w:r w:rsidR="00B904C1" w:rsidRPr="00C7573F">
        <w:t xml:space="preserve"> pores</w:t>
      </w:r>
      <w:r w:rsidR="0091225E" w:rsidRPr="00C7573F">
        <w:t xml:space="preserve"> </w:t>
      </w:r>
      <w:r w:rsidR="00653D6C" w:rsidRPr="00C7573F">
        <w:t xml:space="preserve">with a diameter of about </w:t>
      </w:r>
      <w:r w:rsidR="00227ABB" w:rsidRPr="00C7573F">
        <w:t>1</w:t>
      </w:r>
      <w:r w:rsidR="0091225E" w:rsidRPr="00C7573F">
        <w:t xml:space="preserve"> nm</w:t>
      </w:r>
      <w:r w:rsidR="00B904C1" w:rsidRPr="00C7573F">
        <w:t xml:space="preserve">. The </w:t>
      </w:r>
      <w:r w:rsidR="00465B27" w:rsidRPr="00C7573F">
        <w:t>pore walls</w:t>
      </w:r>
      <w:r w:rsidR="00B904C1" w:rsidRPr="00C7573F">
        <w:t xml:space="preserve"> </w:t>
      </w:r>
      <w:r w:rsidR="00025E22" w:rsidRPr="00C7573F">
        <w:t>consist of</w:t>
      </w:r>
      <w:r w:rsidR="00B904C1" w:rsidRPr="00C7573F">
        <w:t xml:space="preserve"> </w:t>
      </w:r>
      <w:r w:rsidR="006E57C2" w:rsidRPr="00C7573F">
        <w:t>the</w:t>
      </w:r>
      <w:r w:rsidR="00465B27" w:rsidRPr="00C7573F">
        <w:t xml:space="preserve"> </w:t>
      </w:r>
      <w:r w:rsidR="00B904C1" w:rsidRPr="00C7573F">
        <w:t xml:space="preserve">organic carboxylate </w:t>
      </w:r>
      <w:r w:rsidR="00444407" w:rsidRPr="00C7573F">
        <w:t>linkers</w:t>
      </w:r>
      <w:r w:rsidR="00B904C1" w:rsidRPr="00C7573F">
        <w:t>.</w:t>
      </w:r>
      <w:r w:rsidR="00CB6B22" w:rsidRPr="00C7573F">
        <w:t xml:space="preserve"> An important</w:t>
      </w:r>
      <w:r w:rsidR="0092526E" w:rsidRPr="00C7573F">
        <w:t xml:space="preserve"> property of </w:t>
      </w:r>
      <w:r w:rsidR="00CD7025" w:rsidRPr="00C7573F">
        <w:t>bio-MOF-1</w:t>
      </w:r>
      <w:r w:rsidR="0092526E" w:rsidRPr="00C7573F">
        <w:t xml:space="preserve"> is cation exchange</w:t>
      </w:r>
      <w:r w:rsidR="009F1513" w:rsidRPr="00C7573F">
        <w:t xml:space="preserve"> capacity.</w:t>
      </w:r>
      <w:r w:rsidR="0092526E" w:rsidRPr="00C7573F">
        <w:fldChar w:fldCharType="begin">
          <w:fldData xml:space="preserve">PEVuZE5vdGU+PENpdGU+PEF1dGhvcj5BbjwvQXV0aG9yPjxZZWFyPjIwMDk8L1llYXI+PFJlY051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</w:fldData>
        </w:fldChar>
      </w:r>
      <w:r w:rsidR="00BC147B" w:rsidRPr="00C7573F">
        <w:instrText xml:space="preserve"> ADDIN EN.CITE </w:instrText>
      </w:r>
      <w:r w:rsidR="00BC147B" w:rsidRPr="00C7573F">
        <w:fldChar w:fldCharType="begin">
          <w:fldData xml:space="preserve">PEVuZE5vdGU+PENpdGU+PEF1dGhvcj5BbjwvQXV0aG9yPjxZZWFyPjIwMDk8L1llYXI+PFJlY051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</w:fldData>
        </w:fldChar>
      </w:r>
      <w:r w:rsidR="00BC147B" w:rsidRPr="00C7573F">
        <w:instrText xml:space="preserve"> ADDIN EN.CITE.DATA </w:instrText>
      </w:r>
      <w:r w:rsidR="00BC147B" w:rsidRPr="00C7573F">
        <w:fldChar w:fldCharType="end"/>
      </w:r>
      <w:r w:rsidR="0092526E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BC147B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60</w:t>
      </w:r>
      <w:r w:rsidR="0092526E" w:rsidRPr="00C7573F">
        <w:fldChar w:fldCharType="end"/>
      </w:r>
      <w:r w:rsidR="00BC147B" w:rsidRPr="00C7573F">
        <w:t xml:space="preserve"> </w:t>
      </w:r>
      <w:r w:rsidR="005335A0" w:rsidRPr="00C7573F">
        <w:t xml:space="preserve"> </w:t>
      </w:r>
      <w:r w:rsidR="009F1513" w:rsidRPr="00C7573F">
        <w:t>T</w:t>
      </w:r>
      <w:r w:rsidR="009901B0" w:rsidRPr="00C7573F">
        <w:t>ypically,</w:t>
      </w:r>
      <w:r w:rsidR="00055C3F" w:rsidRPr="00C7573F">
        <w:t xml:space="preserve"> </w:t>
      </w:r>
      <w:r w:rsidR="008D3939" w:rsidRPr="00C7573F">
        <w:rPr>
          <w:i/>
        </w:rPr>
        <w:t>N</w:t>
      </w:r>
      <w:proofErr w:type="gramStart"/>
      <w:r w:rsidR="008D3939" w:rsidRPr="00C7573F">
        <w:rPr>
          <w:i/>
        </w:rPr>
        <w:t>,N</w:t>
      </w:r>
      <w:proofErr w:type="gramEnd"/>
      <w:r w:rsidR="008D3939" w:rsidRPr="00C7573F">
        <w:t>-</w:t>
      </w:r>
      <w:proofErr w:type="spellStart"/>
      <w:r w:rsidR="00055C3F" w:rsidRPr="00C7573F">
        <w:t>dimethylammonium</w:t>
      </w:r>
      <w:proofErr w:type="spellEnd"/>
      <w:r w:rsidR="00055C3F" w:rsidRPr="00C7573F">
        <w:t xml:space="preserve"> (DMA</w:t>
      </w:r>
      <w:r w:rsidR="00055C3F" w:rsidRPr="00C7573F">
        <w:rPr>
          <w:vertAlign w:val="superscript"/>
        </w:rPr>
        <w:t>+</w:t>
      </w:r>
      <w:r w:rsidR="00055C3F" w:rsidRPr="00C7573F">
        <w:t>)</w:t>
      </w:r>
      <w:r w:rsidR="00BC46DF" w:rsidRPr="00C7573F">
        <w:t xml:space="preserve">, a </w:t>
      </w:r>
      <w:r w:rsidR="009901B0" w:rsidRPr="00C7573F">
        <w:t>by-product of</w:t>
      </w:r>
      <w:r w:rsidR="00BC46DF" w:rsidRPr="00C7573F">
        <w:t xml:space="preserve"> the </w:t>
      </w:r>
      <w:r w:rsidR="008D3939" w:rsidRPr="00C7573F">
        <w:t xml:space="preserve">DMF </w:t>
      </w:r>
      <w:r w:rsidR="00BC46DF" w:rsidRPr="00C7573F">
        <w:t xml:space="preserve">synthesis </w:t>
      </w:r>
      <w:r w:rsidR="001D302D" w:rsidRPr="00C7573F">
        <w:t>reside</w:t>
      </w:r>
      <w:r w:rsidR="000F59CB" w:rsidRPr="00C7573F">
        <w:t>s</w:t>
      </w:r>
      <w:r w:rsidR="001D302D" w:rsidRPr="00C7573F">
        <w:t xml:space="preserve"> in the pores of bio-MOF-1 </w:t>
      </w:r>
      <w:r w:rsidR="0092526E" w:rsidRPr="00C7573F">
        <w:t>for charge compensation</w:t>
      </w:r>
      <w:r w:rsidR="009F1513" w:rsidRPr="00C7573F">
        <w:t>.</w:t>
      </w:r>
      <w:r w:rsidR="0092526E" w:rsidRPr="00C7573F">
        <w:t xml:space="preserve"> </w:t>
      </w:r>
      <w:r w:rsidR="009F1513" w:rsidRPr="00C7573F">
        <w:t>T</w:t>
      </w:r>
      <w:r w:rsidR="0092526E" w:rsidRPr="00C7573F">
        <w:t>his DMA</w:t>
      </w:r>
      <w:r w:rsidR="0092526E" w:rsidRPr="00C7573F">
        <w:rPr>
          <w:vertAlign w:val="superscript"/>
        </w:rPr>
        <w:t>+</w:t>
      </w:r>
      <w:r w:rsidR="0092526E" w:rsidRPr="00C7573F">
        <w:t xml:space="preserve"> can be exchanged for many other organic</w:t>
      </w:r>
      <w:r w:rsidR="0092526E" w:rsidRPr="00C7573F">
        <w:fldChar w:fldCharType="begin">
          <w:fldData xml:space="preserve">PEVuZE5vdGU+PENpdGU+PEF1dGhvcj5ZdTwvQXV0aG9yPjxZZWFyPjIwMTM8L1llYXI+PFJlY051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PEVuZE5vdGU+PENpdGU+PEF1dGhvcj5ZdTwvQXV0aG9yPjxZZWFyPjIwMTM8L1llYXI+PFJlY051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92526E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64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75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76</w:t>
      </w:r>
      <w:r w:rsidR="0092526E" w:rsidRPr="00C7573F">
        <w:fldChar w:fldCharType="end"/>
      </w:r>
      <w:r w:rsidR="0092526E" w:rsidRPr="00C7573F">
        <w:t xml:space="preserve"> or inorganic</w:t>
      </w:r>
      <w:r w:rsidR="00CA351F" w:rsidRPr="00C7573F">
        <w:fldChar w:fldCharType="begin">
          <w:fldData xml:space="preserve">PEVuZE5vdGU+PENpdGU+PEF1dGhvcj5BbjwvQXV0aG9yPjxZZWFyPjIwMTE8L1llYXI+PFJlY051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==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PEVuZE5vdGU+PENpdGU+PEF1dGhvcj5BbjwvQXV0aG9yPjxZZWFyPjIwMTE8L1llYXI+PFJlY051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==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77-79</w:t>
      </w:r>
      <w:r w:rsidR="00CA351F" w:rsidRPr="00C7573F">
        <w:fldChar w:fldCharType="end"/>
      </w:r>
      <w:r w:rsidR="0092526E" w:rsidRPr="00C7573F">
        <w:t xml:space="preserve"> cations.</w:t>
      </w:r>
      <w:r w:rsidR="00055C3F" w:rsidRPr="00C7573F">
        <w:t xml:space="preserve"> </w:t>
      </w:r>
      <w:r w:rsidR="009901B0" w:rsidRPr="00C7573F">
        <w:t xml:space="preserve">In principle, </w:t>
      </w:r>
      <w:r w:rsidR="0092526E" w:rsidRPr="00C7573F">
        <w:t>this</w:t>
      </w:r>
      <w:r w:rsidR="00E43813" w:rsidRPr="00C7573F">
        <w:t xml:space="preserve"> ion exchange should also be possible</w:t>
      </w:r>
      <w:r w:rsidR="009901B0" w:rsidRPr="00C7573F">
        <w:t xml:space="preserve"> with</w:t>
      </w:r>
      <w:r w:rsidR="00055C3F" w:rsidRPr="00C7573F">
        <w:t xml:space="preserve"> silver ions. </w:t>
      </w:r>
      <w:r w:rsidR="0026203D" w:rsidRPr="00C7573F">
        <w:t>S</w:t>
      </w:r>
      <w:r w:rsidR="00512C37" w:rsidRPr="00C7573F">
        <w:t>tabilization of cationic</w:t>
      </w:r>
      <w:r w:rsidR="00AC632D" w:rsidRPr="00C7573F">
        <w:t xml:space="preserve"> or metallic</w:t>
      </w:r>
      <w:r w:rsidR="00512C37" w:rsidRPr="00C7573F">
        <w:t xml:space="preserve"> luminescent silver clusters </w:t>
      </w:r>
      <w:r w:rsidR="006E2ED5" w:rsidRPr="00C7573F">
        <w:t>in this case would</w:t>
      </w:r>
      <w:r w:rsidR="001F026C" w:rsidRPr="00C7573F">
        <w:t xml:space="preserve"> </w:t>
      </w:r>
      <w:r w:rsidR="005440C6" w:rsidRPr="00C7573F">
        <w:t>therefore be by two possible mechanisms</w:t>
      </w:r>
      <w:r w:rsidR="00512C37" w:rsidRPr="00C7573F">
        <w:t xml:space="preserve">: </w:t>
      </w:r>
      <w:r w:rsidR="00AA4C53" w:rsidRPr="00C7573F">
        <w:t>(</w:t>
      </w:r>
      <w:proofErr w:type="spellStart"/>
      <w:r w:rsidR="00AA4C53" w:rsidRPr="00C7573F">
        <w:t>i</w:t>
      </w:r>
      <w:proofErr w:type="spellEnd"/>
      <w:r w:rsidR="00AA4C53" w:rsidRPr="00C7573F">
        <w:t xml:space="preserve">) </w:t>
      </w:r>
      <w:r w:rsidR="00D310B9" w:rsidRPr="00C7573F">
        <w:t>interaction of silver</w:t>
      </w:r>
      <w:r w:rsidR="00AE65B5" w:rsidRPr="00C7573F">
        <w:t xml:space="preserve"> with</w:t>
      </w:r>
      <w:r w:rsidR="009901B0" w:rsidRPr="00C7573F">
        <w:t xml:space="preserve"> adenine</w:t>
      </w:r>
      <w:r w:rsidR="00F15143" w:rsidRPr="00C7573F">
        <w:t xml:space="preserve"> due to the high affinity of Ag</w:t>
      </w:r>
      <w:r w:rsidR="00F15143" w:rsidRPr="00C7573F">
        <w:rPr>
          <w:vertAlign w:val="superscript"/>
        </w:rPr>
        <w:t>+</w:t>
      </w:r>
      <w:r w:rsidR="00F15143" w:rsidRPr="00C7573F">
        <w:t xml:space="preserve"> </w:t>
      </w:r>
      <w:r w:rsidR="00C00771" w:rsidRPr="00C7573F">
        <w:t xml:space="preserve">to </w:t>
      </w:r>
      <w:r w:rsidR="006E4242" w:rsidRPr="00C7573F">
        <w:t xml:space="preserve">DNA </w:t>
      </w:r>
      <w:proofErr w:type="spellStart"/>
      <w:r w:rsidR="006E4242" w:rsidRPr="00C7573F">
        <w:t>nucleobases</w:t>
      </w:r>
      <w:proofErr w:type="spellEnd"/>
      <w:r w:rsidR="006E57C2" w:rsidRPr="00C7573F">
        <w:t>, either in its ionic or in a reduced state</w:t>
      </w:r>
      <w:r w:rsidR="009901B0" w:rsidRPr="00C7573F">
        <w:t>, or</w:t>
      </w:r>
      <w:r w:rsidR="00AA4C53" w:rsidRPr="00C7573F">
        <w:t xml:space="preserve"> (ii)</w:t>
      </w:r>
      <w:r w:rsidR="009901B0" w:rsidRPr="00C7573F">
        <w:t xml:space="preserve"> </w:t>
      </w:r>
      <w:r w:rsidR="00C00771" w:rsidRPr="00C7573F">
        <w:t xml:space="preserve">by ionic interactions holding </w:t>
      </w:r>
      <w:r w:rsidR="00D310B9" w:rsidRPr="00C7573F">
        <w:t>cationic silver clusters in</w:t>
      </w:r>
      <w:r w:rsidR="00C00771" w:rsidRPr="00C7573F">
        <w:t xml:space="preserve"> </w:t>
      </w:r>
      <w:r w:rsidR="00512C37" w:rsidRPr="00C7573F">
        <w:t>the anionic framework</w:t>
      </w:r>
      <w:r w:rsidR="006E4242" w:rsidRPr="00C7573F">
        <w:t xml:space="preserve">, </w:t>
      </w:r>
      <w:r w:rsidR="00C00771" w:rsidRPr="00C7573F">
        <w:t>as in the case of silver-containing</w:t>
      </w:r>
      <w:r w:rsidR="006E4242" w:rsidRPr="00C7573F">
        <w:t xml:space="preserve"> zeolites.</w:t>
      </w:r>
    </w:p>
    <w:p w14:paraId="4C1E5ACA" w14:textId="77777777" w:rsidR="001679A4" w:rsidRPr="00C7573F" w:rsidRDefault="001679A4" w:rsidP="00F263B2">
      <w:pPr>
        <w:pStyle w:val="Heading2"/>
      </w:pPr>
      <w:r w:rsidRPr="00C7573F">
        <w:t xml:space="preserve">Structural </w:t>
      </w:r>
      <w:r w:rsidR="00B54360" w:rsidRPr="00C7573F">
        <w:t>transformation of bio-MOF-1</w:t>
      </w:r>
      <w:r w:rsidR="000128EB" w:rsidRPr="00C7573F">
        <w:t xml:space="preserve"> to MOF-69A</w:t>
      </w:r>
    </w:p>
    <w:p w14:paraId="438DCED3" w14:textId="210381DF" w:rsidR="000C6E4A" w:rsidRPr="00C7573F" w:rsidRDefault="00B20BD6" w:rsidP="009154CE">
      <w:pPr>
        <w:jc w:val="both"/>
      </w:pPr>
      <w:r w:rsidRPr="00C7573F">
        <w:t>Even though</w:t>
      </w:r>
      <w:r w:rsidR="004B4A2B" w:rsidRPr="00C7573F">
        <w:t xml:space="preserve"> bio-MOF-1 and ZJU-48 are stable</w:t>
      </w:r>
      <w:r w:rsidR="005857D0" w:rsidRPr="00C7573F">
        <w:t xml:space="preserve"> </w:t>
      </w:r>
      <w:r w:rsidR="009F1513" w:rsidRPr="00C7573F">
        <w:t xml:space="preserve">in </w:t>
      </w:r>
      <w:r w:rsidR="005857D0" w:rsidRPr="00C7573F">
        <w:t>pure water</w:t>
      </w:r>
      <w:r w:rsidR="004B4A2B" w:rsidRPr="00C7573F">
        <w:t xml:space="preserve">, their structures </w:t>
      </w:r>
      <w:r w:rsidR="00A7600F" w:rsidRPr="00C7573F">
        <w:t xml:space="preserve">fully </w:t>
      </w:r>
      <w:r w:rsidR="004B4A2B" w:rsidRPr="00C7573F">
        <w:t xml:space="preserve">degrade when exposed to aqueous solutions of </w:t>
      </w:r>
      <w:r w:rsidR="00060E04" w:rsidRPr="00C7573F">
        <w:t>silver</w:t>
      </w:r>
      <w:r w:rsidR="004B4A2B" w:rsidRPr="00C7573F">
        <w:t xml:space="preserve"> ions</w:t>
      </w:r>
      <w:r w:rsidR="009154CE" w:rsidRPr="00C7573F">
        <w:t xml:space="preserve"> (40 </w:t>
      </w:r>
      <w:proofErr w:type="spellStart"/>
      <w:r w:rsidR="009154CE" w:rsidRPr="00C7573F">
        <w:t>mM</w:t>
      </w:r>
      <w:proofErr w:type="spellEnd"/>
      <w:r w:rsidR="00F82EB0" w:rsidRPr="00C7573F">
        <w:t>) at</w:t>
      </w:r>
      <w:r w:rsidR="004B4A2B" w:rsidRPr="00C7573F">
        <w:t xml:space="preserve"> a 1-1 ratio of </w:t>
      </w:r>
      <w:r w:rsidR="006B6985" w:rsidRPr="00C7573F">
        <w:t>silver</w:t>
      </w:r>
      <w:r w:rsidR="004B4A2B" w:rsidRPr="00C7573F">
        <w:t xml:space="preserve"> to adenine. </w:t>
      </w:r>
      <w:r w:rsidR="00E95873" w:rsidRPr="00C7573F">
        <w:t>Bio-MOF-1 is transformed into another crystalline material, as evidenced by the X-ray diffraction pattern in Figure 1A.</w:t>
      </w:r>
      <w:r w:rsidR="00AA25FC" w:rsidRPr="00C7573F">
        <w:t xml:space="preserve"> In contrast, t</w:t>
      </w:r>
      <w:r w:rsidR="00F82EB0" w:rsidRPr="00C7573F">
        <w:t xml:space="preserve">he crystalline </w:t>
      </w:r>
      <w:r w:rsidR="00227AA7" w:rsidRPr="00C7573F">
        <w:t>structure</w:t>
      </w:r>
      <w:r w:rsidR="001F6514" w:rsidRPr="00C7573F">
        <w:t xml:space="preserve"> of ZJU-48</w:t>
      </w:r>
      <w:r w:rsidR="009F1513" w:rsidRPr="00C7573F">
        <w:t xml:space="preserve"> undergoes a</w:t>
      </w:r>
      <w:r w:rsidR="00DA29C4" w:rsidRPr="00C7573F">
        <w:t xml:space="preserve"> transform</w:t>
      </w:r>
      <w:r w:rsidR="009F1513" w:rsidRPr="00C7573F">
        <w:t>ation</w:t>
      </w:r>
      <w:r w:rsidR="00DA29C4" w:rsidRPr="00C7573F">
        <w:t xml:space="preserve"> to </w:t>
      </w:r>
      <w:r w:rsidR="00AA25FC" w:rsidRPr="00C7573F">
        <w:t>a</w:t>
      </w:r>
      <w:r w:rsidR="00A7600F" w:rsidRPr="00C7573F">
        <w:t xml:space="preserve"> nonporous</w:t>
      </w:r>
      <w:r w:rsidR="00331E62" w:rsidRPr="00C7573F">
        <w:t xml:space="preserve">, </w:t>
      </w:r>
      <w:r w:rsidR="003F5959" w:rsidRPr="00C7573F">
        <w:t>barely</w:t>
      </w:r>
      <w:r w:rsidR="00A66FF5" w:rsidRPr="00C7573F">
        <w:t>?</w:t>
      </w:r>
      <w:r w:rsidR="00331E62" w:rsidRPr="00C7573F">
        <w:t xml:space="preserve"> crystalline</w:t>
      </w:r>
      <w:r w:rsidR="00DA29C4" w:rsidRPr="00C7573F">
        <w:t xml:space="preserve"> silver </w:t>
      </w:r>
      <w:proofErr w:type="spellStart"/>
      <w:r w:rsidR="00DA29C4" w:rsidRPr="00C7573F">
        <w:t>adeninate</w:t>
      </w:r>
      <w:proofErr w:type="spellEnd"/>
      <w:r w:rsidR="001F6514" w:rsidRPr="00C7573F">
        <w:t xml:space="preserve"> </w:t>
      </w:r>
      <w:r w:rsidR="00696F47" w:rsidRPr="00C7573F">
        <w:t xml:space="preserve">phase </w:t>
      </w:r>
      <w:r w:rsidR="00F82EB0" w:rsidRPr="00C7573F">
        <w:t xml:space="preserve">upon contact with ionic </w:t>
      </w:r>
      <w:r w:rsidR="001E4332" w:rsidRPr="00C7573F">
        <w:t>silver</w:t>
      </w:r>
      <w:r w:rsidR="006A1B47" w:rsidRPr="00C7573F">
        <w:t xml:space="preserve"> as shown in Figure S.2</w:t>
      </w:r>
      <w:r w:rsidR="009F1513" w:rsidRPr="00C7573F">
        <w:t>.</w:t>
      </w:r>
      <w:r w:rsidR="00F82EB0" w:rsidRPr="00C7573F">
        <w:t xml:space="preserve"> </w:t>
      </w:r>
      <w:r w:rsidR="00CA208B" w:rsidRPr="00C7573F">
        <w:t xml:space="preserve">This instability </w:t>
      </w:r>
      <w:r w:rsidR="00BC46DF" w:rsidRPr="00C7573F">
        <w:t xml:space="preserve">of </w:t>
      </w:r>
      <w:r w:rsidR="000C6E4A" w:rsidRPr="00C7573F">
        <w:t xml:space="preserve">both </w:t>
      </w:r>
      <w:proofErr w:type="spellStart"/>
      <w:r w:rsidR="000C6E4A" w:rsidRPr="00C7573F">
        <w:t>adeninate</w:t>
      </w:r>
      <w:proofErr w:type="spellEnd"/>
      <w:r w:rsidR="000C6E4A" w:rsidRPr="00C7573F">
        <w:t xml:space="preserve"> MOFs is most likely</w:t>
      </w:r>
      <w:r w:rsidR="00CA208B" w:rsidRPr="00C7573F">
        <w:t xml:space="preserve"> due to the strong interactions between silver ions and the nitrogen atoms of </w:t>
      </w:r>
      <w:r w:rsidR="000C6E4A" w:rsidRPr="00C7573F">
        <w:t xml:space="preserve">the </w:t>
      </w:r>
      <w:proofErr w:type="spellStart"/>
      <w:r w:rsidR="000C6E4A" w:rsidRPr="00C7573F">
        <w:t>adeninate</w:t>
      </w:r>
      <w:proofErr w:type="spellEnd"/>
      <w:r w:rsidR="000C6E4A" w:rsidRPr="00C7573F">
        <w:t xml:space="preserve"> linkers</w:t>
      </w:r>
      <w:r w:rsidR="0091225E" w:rsidRPr="00C7573F">
        <w:t>.</w:t>
      </w:r>
      <w:r w:rsidR="00F320A6" w:rsidRPr="00C7573F">
        <w:t xml:space="preserve"> PXRD patterns </w:t>
      </w:r>
      <w:r w:rsidR="00181DEB" w:rsidRPr="00C7573F">
        <w:t>of</w:t>
      </w:r>
      <w:r w:rsidR="00F320A6" w:rsidRPr="00C7573F">
        <w:t xml:space="preserve"> </w:t>
      </w:r>
      <w:r w:rsidR="005B193A" w:rsidRPr="00C7573F">
        <w:t xml:space="preserve">bio-MOF-1 </w:t>
      </w:r>
      <w:r w:rsidR="00F320A6" w:rsidRPr="00C7573F">
        <w:t>samples with</w:t>
      </w:r>
      <w:r w:rsidR="000C6E4A" w:rsidRPr="00C7573F">
        <w:t xml:space="preserve"> </w:t>
      </w:r>
      <w:r w:rsidR="0012617B" w:rsidRPr="00C7573F">
        <w:t>silver</w:t>
      </w:r>
      <w:r w:rsidR="000C6E4A" w:rsidRPr="00C7573F">
        <w:t>-adenine ratio</w:t>
      </w:r>
      <w:r w:rsidR="00131181" w:rsidRPr="00C7573F">
        <w:t>s lower than one</w:t>
      </w:r>
      <w:r w:rsidR="00F320A6" w:rsidRPr="00C7573F">
        <w:t xml:space="preserve"> </w:t>
      </w:r>
      <w:r w:rsidR="00D31105" w:rsidRPr="00C7573F">
        <w:t xml:space="preserve">contain </w:t>
      </w:r>
      <w:r w:rsidR="00ED2B91" w:rsidRPr="00C7573F">
        <w:t>the</w:t>
      </w:r>
      <w:r w:rsidR="00F320A6" w:rsidRPr="00C7573F">
        <w:t xml:space="preserve"> original reflections of bio-MOF-1 </w:t>
      </w:r>
      <w:r w:rsidR="00D31105" w:rsidRPr="00C7573F">
        <w:t>but also</w:t>
      </w:r>
      <w:r w:rsidR="00F320A6" w:rsidRPr="00C7573F">
        <w:t xml:space="preserve"> new emerging refle</w:t>
      </w:r>
      <w:r w:rsidR="00832A03" w:rsidRPr="00C7573F">
        <w:t xml:space="preserve">ctions </w:t>
      </w:r>
      <w:r w:rsidR="00D31105" w:rsidRPr="00C7573F">
        <w:t>originating</w:t>
      </w:r>
      <w:r w:rsidR="00832A03" w:rsidRPr="00C7573F">
        <w:t xml:space="preserve"> t</w:t>
      </w:r>
      <w:r w:rsidR="00D31105" w:rsidRPr="00C7573F">
        <w:t>he transformed phase, as shown in Figure S.3</w:t>
      </w:r>
      <w:r w:rsidR="00832A03" w:rsidRPr="00C7573F">
        <w:t>.</w:t>
      </w:r>
      <w:r w:rsidR="001E4332" w:rsidRPr="00C7573F">
        <w:t xml:space="preserve"> </w:t>
      </w:r>
      <w:r w:rsidR="003A042C" w:rsidRPr="00C7573F">
        <w:t>Th</w:t>
      </w:r>
      <w:r w:rsidR="001E4332" w:rsidRPr="00C7573F">
        <w:t>ese strong interactions</w:t>
      </w:r>
      <w:r w:rsidR="003A042C" w:rsidRPr="00C7573F">
        <w:t xml:space="preserve"> can be understood </w:t>
      </w:r>
      <w:r w:rsidR="005A3111" w:rsidRPr="00C7573F">
        <w:t xml:space="preserve">in view of </w:t>
      </w:r>
      <w:r w:rsidR="003A042C" w:rsidRPr="00C7573F">
        <w:t>the Pearson hard/soft acid/base (HSAB) theory, which states that a soft acid (</w:t>
      </w:r>
      <w:r w:rsidR="003A042C" w:rsidRPr="00C7573F">
        <w:rPr>
          <w:i/>
        </w:rPr>
        <w:t>e.g.</w:t>
      </w:r>
      <w:r w:rsidR="003A042C" w:rsidRPr="00C7573F">
        <w:t xml:space="preserve"> Ag</w:t>
      </w:r>
      <w:r w:rsidR="003A042C" w:rsidRPr="00C7573F">
        <w:rPr>
          <w:vertAlign w:val="superscript"/>
        </w:rPr>
        <w:t>+</w:t>
      </w:r>
      <w:r w:rsidR="003A042C" w:rsidRPr="00C7573F">
        <w:t xml:space="preserve">) will </w:t>
      </w:r>
      <w:r w:rsidR="00EA2420" w:rsidRPr="00C7573F">
        <w:t>preferably</w:t>
      </w:r>
      <w:r w:rsidR="003A042C" w:rsidRPr="00C7573F">
        <w:t xml:space="preserve"> interact with bases of an intermediately soft nature (</w:t>
      </w:r>
      <w:r w:rsidR="003A042C" w:rsidRPr="00C7573F">
        <w:rPr>
          <w:i/>
        </w:rPr>
        <w:t>e.g.</w:t>
      </w:r>
      <w:r w:rsidR="003A042C" w:rsidRPr="00C7573F">
        <w:t xml:space="preserve"> </w:t>
      </w:r>
      <w:proofErr w:type="spellStart"/>
      <w:r w:rsidR="003A042C" w:rsidRPr="00C7573F">
        <w:t>adeninate</w:t>
      </w:r>
      <w:proofErr w:type="spellEnd"/>
      <w:r w:rsidR="003A042C" w:rsidRPr="00C7573F">
        <w:t>) and not with hard bases (</w:t>
      </w:r>
      <w:r w:rsidR="003A042C" w:rsidRPr="00C7573F">
        <w:rPr>
          <w:i/>
        </w:rPr>
        <w:t>e.g.</w:t>
      </w:r>
      <w:r w:rsidR="003A042C" w:rsidRPr="00C7573F">
        <w:t xml:space="preserve"> carboxylates). </w:t>
      </w:r>
      <w:r w:rsidR="005B193A" w:rsidRPr="00C7573F">
        <w:t xml:space="preserve">The new crystalline product that remains after the transformation of bio-MOF-1 </w:t>
      </w:r>
      <w:r w:rsidR="0091225E" w:rsidRPr="00C7573F">
        <w:t>could</w:t>
      </w:r>
      <w:r w:rsidR="005B193A" w:rsidRPr="00C7573F">
        <w:t xml:space="preserve"> either be a crystalline </w:t>
      </w:r>
      <w:r w:rsidR="00237C8C" w:rsidRPr="00C7573F">
        <w:t xml:space="preserve">framework built from silver and adenine </w:t>
      </w:r>
      <w:r w:rsidR="005B193A" w:rsidRPr="00C7573F">
        <w:t xml:space="preserve">or </w:t>
      </w:r>
      <w:r w:rsidR="00237C8C" w:rsidRPr="00C7573F">
        <w:t xml:space="preserve">from </w:t>
      </w:r>
      <w:r w:rsidR="005B193A" w:rsidRPr="00C7573F">
        <w:t xml:space="preserve">the two </w:t>
      </w:r>
      <w:r w:rsidR="00181DEB" w:rsidRPr="00C7573F">
        <w:t>other</w:t>
      </w:r>
      <w:r w:rsidR="00237C8C" w:rsidRPr="00C7573F">
        <w:t xml:space="preserve"> building blocks of bio-MOF-1</w:t>
      </w:r>
      <w:r w:rsidR="005857D0" w:rsidRPr="00C7573F">
        <w:t xml:space="preserve">, </w:t>
      </w:r>
      <w:r w:rsidR="005857D0" w:rsidRPr="00C7573F">
        <w:rPr>
          <w:i/>
        </w:rPr>
        <w:t>viz.</w:t>
      </w:r>
      <w:r w:rsidR="005857D0" w:rsidRPr="00C7573F">
        <w:t xml:space="preserve"> </w:t>
      </w:r>
      <w:r w:rsidR="00237C8C" w:rsidRPr="00C7573F">
        <w:t>Zn</w:t>
      </w:r>
      <w:r w:rsidR="00237C8C" w:rsidRPr="00C7573F">
        <w:rPr>
          <w:vertAlign w:val="superscript"/>
        </w:rPr>
        <w:t>2+</w:t>
      </w:r>
      <w:r w:rsidR="00237C8C" w:rsidRPr="00C7573F">
        <w:t xml:space="preserve"> and 4,4’-BPDA.</w:t>
      </w:r>
    </w:p>
    <w:p w14:paraId="32444D85" w14:textId="4773CC1C" w:rsidR="00423191" w:rsidRPr="00C7573F" w:rsidRDefault="006C5EF3" w:rsidP="00423191">
      <w:pPr>
        <w:jc w:val="both"/>
      </w:pPr>
      <w:r w:rsidRPr="00C7573F">
        <w:t xml:space="preserve">It </w:t>
      </w:r>
      <w:r w:rsidR="000128EB" w:rsidRPr="00C7573F">
        <w:t>seems unlikely</w:t>
      </w:r>
      <w:r w:rsidRPr="00C7573F">
        <w:t xml:space="preserve"> that the newly formed crystall</w:t>
      </w:r>
      <w:r w:rsidR="00885C75" w:rsidRPr="00C7573F">
        <w:t>ine phase is a silver-</w:t>
      </w:r>
      <w:proofErr w:type="spellStart"/>
      <w:r w:rsidR="00885C75" w:rsidRPr="00C7573F">
        <w:t>adeninate</w:t>
      </w:r>
      <w:proofErr w:type="spellEnd"/>
      <w:r w:rsidR="00885C75" w:rsidRPr="00C7573F">
        <w:t>, since</w:t>
      </w:r>
      <w:r w:rsidRPr="00C7573F">
        <w:t xml:space="preserve"> </w:t>
      </w:r>
      <w:r w:rsidR="00885C75" w:rsidRPr="00C7573F">
        <w:t xml:space="preserve">a white gel precipitates </w:t>
      </w:r>
      <w:r w:rsidRPr="00C7573F">
        <w:t xml:space="preserve">from an </w:t>
      </w:r>
      <w:proofErr w:type="spellStart"/>
      <w:r w:rsidRPr="00C7573F">
        <w:t>equimolar</w:t>
      </w:r>
      <w:proofErr w:type="spellEnd"/>
      <w:r w:rsidRPr="00C7573F">
        <w:t xml:space="preserve"> aqueous mixture of silver nitrate and adenine, </w:t>
      </w:r>
      <w:r w:rsidR="00885C75" w:rsidRPr="00C7573F">
        <w:t>with</w:t>
      </w:r>
      <w:r w:rsidRPr="00C7573F">
        <w:t xml:space="preserve"> PXRD reflections above 10° 2</w:t>
      </w:r>
      <w:r w:rsidRPr="00C7573F">
        <w:rPr>
          <w:rFonts w:ascii="Times New Roman" w:hAnsi="Times New Roman"/>
        </w:rPr>
        <w:t>ϑ</w:t>
      </w:r>
      <w:r w:rsidR="000128EB" w:rsidRPr="00C7573F">
        <w:t>. T</w:t>
      </w:r>
      <w:r w:rsidRPr="00C7573F">
        <w:t xml:space="preserve">he </w:t>
      </w:r>
      <w:r w:rsidR="000128EB" w:rsidRPr="00C7573F">
        <w:t xml:space="preserve">resulting </w:t>
      </w:r>
      <w:r w:rsidRPr="00C7573F">
        <w:t xml:space="preserve">pattern is very different from the PXRD </w:t>
      </w:r>
      <w:proofErr w:type="spellStart"/>
      <w:r w:rsidRPr="00C7573F">
        <w:t>diffractogram</w:t>
      </w:r>
      <w:proofErr w:type="spellEnd"/>
      <w:r w:rsidRPr="00C7573F">
        <w:t xml:space="preserve"> obtained for the silver-transformed bio-MOF-1. Therefore, more plausible c</w:t>
      </w:r>
      <w:r w:rsidR="005857D0" w:rsidRPr="00C7573F">
        <w:t>andidate structures for th</w:t>
      </w:r>
      <w:r w:rsidRPr="00C7573F">
        <w:t>e</w:t>
      </w:r>
      <w:r w:rsidR="00AC632D" w:rsidRPr="00C7573F">
        <w:t xml:space="preserve"> new crystalline phase </w:t>
      </w:r>
      <w:r w:rsidR="003D2DDC" w:rsidRPr="00C7573F">
        <w:t>are</w:t>
      </w:r>
      <w:r w:rsidR="00CB71AC" w:rsidRPr="00C7573F">
        <w:t xml:space="preserve"> </w:t>
      </w:r>
      <w:r w:rsidR="00C75177" w:rsidRPr="00C7573F">
        <w:t>Zn carboxylates</w:t>
      </w:r>
      <w:r w:rsidRPr="00C7573F">
        <w:t xml:space="preserve"> like </w:t>
      </w:r>
      <w:r w:rsidR="00CB71AC" w:rsidRPr="00C7573F">
        <w:t xml:space="preserve">IRMOF-10, </w:t>
      </w:r>
      <w:r w:rsidR="003D2DDC" w:rsidRPr="00C7573F">
        <w:t>the 4,4’-BPD</w:t>
      </w:r>
      <w:r w:rsidR="00CB71AC" w:rsidRPr="00C7573F">
        <w:t>A</w:t>
      </w:r>
      <w:r w:rsidR="003D2DDC" w:rsidRPr="00C7573F">
        <w:t xml:space="preserve"> </w:t>
      </w:r>
      <w:proofErr w:type="spellStart"/>
      <w:r w:rsidR="003D2DDC" w:rsidRPr="00C7573F">
        <w:t>isostructural</w:t>
      </w:r>
      <w:proofErr w:type="spellEnd"/>
      <w:r w:rsidR="003D2DDC" w:rsidRPr="00C7573F">
        <w:t xml:space="preserve"> form of MOF-5</w:t>
      </w:r>
      <w:r w:rsidR="00CB71AC" w:rsidRPr="00C7573F">
        <w:t>,</w:t>
      </w:r>
      <w:r w:rsidR="003D2DDC" w:rsidRPr="00C7573F">
        <w:t xml:space="preserve"> or MOF-69A</w:t>
      </w:r>
      <w:r w:rsidR="00CA351F" w:rsidRPr="00C7573F">
        <w:fldChar w:fldCharType="begin"/>
      </w:r>
      <w:r w:rsidR="00CA351F" w:rsidRPr="00C7573F">
        <w:instrText xml:space="preserve"> ADDIN EN.CITE &lt;EndNote&gt;&lt;Cite&gt;&lt;Author&gt;Rosi&lt;/Author&gt;&lt;Year&gt;2002&lt;/Year&gt;&lt;RecNum&gt;459&lt;/RecNum&gt;&lt;DisplayText&gt;&lt;style face="superscript"&gt;80&lt;/style&gt;&lt;/DisplayText&gt;&lt;record&gt;&lt;rec-number&gt;459&lt;/rec-number&gt;&lt;foreign-keys&gt;&lt;key app="EN" db-id="s0vfzstd3ffp5vetxd1p0fvne9er25vpxztd"&gt;459&lt;/key&gt;&lt;/foreign-keys&gt;&lt;ref-type name="Journal Article"&gt;17&lt;/ref-type&gt;&lt;contributors&gt;&lt;authors&gt;&lt;author&gt;Rosi, Nathaniel L.&lt;/author&gt;&lt;author&gt;Eddaoudi, Mohamed&lt;/author&gt;&lt;author&gt;Kim, Jaheon&lt;/author&gt;&lt;author&gt;O&amp;apos;Keeffe, Michael&lt;/author&gt;&lt;author&gt;Yaghi, Omar M.&lt;/author&gt;&lt;/authors&gt;&lt;/contributors&gt;&lt;titles&gt;&lt;title&gt;Infinite Secondary Building Units and Forbidden Catenation in Metal-Organic Frameworks&lt;/title&gt;&lt;secondary-title&gt;Angewandte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Ed.&lt;/abbr-1&gt;&lt;/periodical&gt;&lt;pages&gt;284-287&lt;/pages&gt;&lt;volume&gt;41&lt;/volume&gt;&lt;number&gt;2&lt;/number&gt;&lt;keywords&gt;&lt;keyword&gt;carboxylate ligands&lt;/keyword&gt;&lt;keyword&gt;copolymerization&lt;/keyword&gt;&lt;keyword&gt;interpenetration&lt;/keyword&gt;&lt;keyword&gt;secondary building units&lt;/keyword&gt;&lt;keyword&gt;zeolite analogues&lt;/keyword&gt;&lt;keyword&gt;zinc&lt;/keyword&gt;&lt;/keywords&gt;&lt;dates&gt;&lt;year&gt;2002&lt;/year&gt;&lt;/dates&gt;&lt;publisher&gt;WILEY-VCH Verlag GmbH&lt;/publisher&gt;&lt;isbn&gt;1521-3773&lt;/isbn&gt;&lt;urls&gt;&lt;related-urls&gt;&lt;url&gt;http://dx.doi.org/10.1002/1521-3773(20020118)41:2&amp;lt;284::AID-ANIE284&amp;gt;3.0.CO;2-M&lt;/url&gt;&lt;/related-urls&gt;&lt;/urls&gt;&lt;electronic-resource-num&gt;10.1002/1521-3773(20020118)41:2&amp;lt;284::aid-anie284&amp;gt;3.0.co;2-m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80</w:t>
      </w:r>
      <w:r w:rsidR="00CA351F" w:rsidRPr="00C7573F">
        <w:fldChar w:fldCharType="end"/>
      </w:r>
      <w:r w:rsidR="00CB71AC" w:rsidRPr="00C7573F">
        <w:t>, the 4,4’-BPD</w:t>
      </w:r>
      <w:r w:rsidR="00F315AF" w:rsidRPr="00C7573F">
        <w:t xml:space="preserve">A </w:t>
      </w:r>
      <w:proofErr w:type="spellStart"/>
      <w:r w:rsidR="00F315AF" w:rsidRPr="00C7573F">
        <w:t>isostructural</w:t>
      </w:r>
      <w:proofErr w:type="spellEnd"/>
      <w:r w:rsidR="00F315AF" w:rsidRPr="00C7573F">
        <w:t xml:space="preserve"> form of MOF-69C. Th</w:t>
      </w:r>
      <w:r w:rsidR="00744555" w:rsidRPr="00C7573F">
        <w:t>e</w:t>
      </w:r>
      <w:r w:rsidR="00F315AF" w:rsidRPr="00C7573F">
        <w:t xml:space="preserve"> latter material</w:t>
      </w:r>
      <w:r w:rsidR="00CB71AC" w:rsidRPr="00C7573F">
        <w:t xml:space="preserve"> </w:t>
      </w:r>
      <w:r w:rsidR="00F315AF" w:rsidRPr="00C7573F">
        <w:t>contains</w:t>
      </w:r>
      <w:r w:rsidR="003D2DDC" w:rsidRPr="00C7573F">
        <w:t xml:space="preserve"> rods of tetrahedral and octahedral Zn</w:t>
      </w:r>
      <w:r w:rsidR="003D2DDC" w:rsidRPr="00C7573F">
        <w:rPr>
          <w:vertAlign w:val="superscript"/>
        </w:rPr>
        <w:t>2+</w:t>
      </w:r>
      <w:r w:rsidR="003D2DDC" w:rsidRPr="00C7573F">
        <w:t xml:space="preserve"> </w:t>
      </w:r>
      <w:r w:rsidRPr="00C7573F">
        <w:t xml:space="preserve">ions </w:t>
      </w:r>
      <w:r w:rsidR="00F315AF" w:rsidRPr="00C7573F">
        <w:lastRenderedPageBreak/>
        <w:t xml:space="preserve">interconnected with a </w:t>
      </w:r>
      <w:proofErr w:type="spellStart"/>
      <w:r w:rsidR="00F315AF" w:rsidRPr="00C7573F">
        <w:t>dicarboxylic</w:t>
      </w:r>
      <w:proofErr w:type="spellEnd"/>
      <w:r w:rsidR="00F315AF" w:rsidRPr="00C7573F">
        <w:t xml:space="preserve"> acid to form</w:t>
      </w:r>
      <w:r w:rsidR="003D2DDC" w:rsidRPr="00C7573F">
        <w:t xml:space="preserve"> </w:t>
      </w:r>
      <w:proofErr w:type="spellStart"/>
      <w:r w:rsidR="0013002C" w:rsidRPr="00C7573F">
        <w:t>uni</w:t>
      </w:r>
      <w:r w:rsidR="003D2DDC" w:rsidRPr="00C7573F">
        <w:t>dimensional</w:t>
      </w:r>
      <w:proofErr w:type="spellEnd"/>
      <w:r w:rsidR="003D2DDC" w:rsidRPr="00C7573F">
        <w:t xml:space="preserve"> diamond-shaped channels. Since it is known from literature</w:t>
      </w:r>
      <w:r w:rsidR="004001DF" w:rsidRPr="00C7573F">
        <w:fldChar w:fldCharType="begin">
          <w:fldData xml:space="preserve">PEVuZE5vdGU+PENpdGU+PEF1dGhvcj5LYXllPC9BdXRob3I+PFllYXI+MjAwNzwvWWVhcj48UmVj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PEVuZE5vdGU+PENpdGU+PEF1dGhvcj5LYXllPC9BdXRob3I+PFllYXI+MjAwNzwvWWVhcj48UmVj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4001DF" w:rsidRPr="00C7573F">
        <w:fldChar w:fldCharType="separate"/>
      </w:r>
      <w:r w:rsidR="00CA351F" w:rsidRPr="00C7573F">
        <w:rPr>
          <w:noProof/>
          <w:vertAlign w:val="superscript"/>
        </w:rPr>
        <w:t>81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82</w:t>
      </w:r>
      <w:r w:rsidR="004001DF" w:rsidRPr="00C7573F">
        <w:fldChar w:fldCharType="end"/>
      </w:r>
      <w:r w:rsidR="003D2DDC" w:rsidRPr="00C7573F">
        <w:t xml:space="preserve"> that MOF-5 converts to MOF-69C in excess of water, MOF-69A seems to be the </w:t>
      </w:r>
      <w:r w:rsidR="00A66FF5" w:rsidRPr="00C7573F">
        <w:t>most likely structure</w:t>
      </w:r>
      <w:r w:rsidR="00B21ADD" w:rsidRPr="00C7573F">
        <w:t xml:space="preserve"> of these Zn</w:t>
      </w:r>
      <w:r w:rsidR="00B21ADD" w:rsidRPr="00C7573F">
        <w:rPr>
          <w:vertAlign w:val="superscript"/>
        </w:rPr>
        <w:t>2+</w:t>
      </w:r>
      <w:r w:rsidR="00B21ADD" w:rsidRPr="00C7573F">
        <w:t>-carboxylate frameworks</w:t>
      </w:r>
      <w:r w:rsidR="003D2DDC" w:rsidRPr="00C7573F">
        <w:t xml:space="preserve">. </w:t>
      </w:r>
      <w:r w:rsidR="00005B5E" w:rsidRPr="00C7573F">
        <w:t>When mode</w:t>
      </w:r>
      <w:r w:rsidR="00AA4566" w:rsidRPr="00C7573F">
        <w:t>ling the structur</w:t>
      </w:r>
      <w:r w:rsidR="004E0A06" w:rsidRPr="00C7573F">
        <w:t>e</w:t>
      </w:r>
      <w:r w:rsidR="00AA4566" w:rsidRPr="00C7573F">
        <w:t xml:space="preserve"> parameters for </w:t>
      </w:r>
      <w:r w:rsidR="009F1513" w:rsidRPr="00C7573F">
        <w:t xml:space="preserve">silver transformed </w:t>
      </w:r>
      <w:r w:rsidR="00AA4566" w:rsidRPr="00C7573F">
        <w:t>bio-MOF-1 sample</w:t>
      </w:r>
      <w:r w:rsidR="001F56A2" w:rsidRPr="00C7573F">
        <w:t xml:space="preserve">s </w:t>
      </w:r>
      <w:r w:rsidR="00AA4566" w:rsidRPr="00C7573F">
        <w:t>with the Pawley fitting method</w:t>
      </w:r>
      <w:r w:rsidR="00502683" w:rsidRPr="00C7573F">
        <w:t xml:space="preserve"> a good </w:t>
      </w:r>
      <w:r w:rsidR="00BA78DE" w:rsidRPr="00C7573F">
        <w:t xml:space="preserve">match </w:t>
      </w:r>
      <w:r w:rsidR="00502683" w:rsidRPr="00C7573F">
        <w:t xml:space="preserve">is obtained </w:t>
      </w:r>
      <w:r w:rsidR="00BA78DE" w:rsidRPr="00C7573F">
        <w:t>with the theoretical structur</w:t>
      </w:r>
      <w:r w:rsidR="001D313F" w:rsidRPr="00C7573F">
        <w:t>e</w:t>
      </w:r>
      <w:r w:rsidR="00BA78DE" w:rsidRPr="00C7573F">
        <w:t xml:space="preserve"> parameters of MOF-69A</w:t>
      </w:r>
      <w:r w:rsidR="00CA351F" w:rsidRPr="00C7573F">
        <w:fldChar w:fldCharType="begin"/>
      </w:r>
      <w:r w:rsidR="00CA351F" w:rsidRPr="00C7573F">
        <w:instrText xml:space="preserve"> ADDIN EN.CITE &lt;EndNote&gt;&lt;Cite&gt;&lt;Author&gt;Rosi&lt;/Author&gt;&lt;Year&gt;2002&lt;/Year&gt;&lt;RecNum&gt;459&lt;/RecNum&gt;&lt;DisplayText&gt;&lt;style face="superscript"&gt;80&lt;/style&gt;&lt;/DisplayText&gt;&lt;record&gt;&lt;rec-number&gt;459&lt;/rec-number&gt;&lt;foreign-keys&gt;&lt;key app="EN" db-id="s0vfzstd3ffp5vetxd1p0fvne9er25vpxztd"&gt;459&lt;/key&gt;&lt;/foreign-keys&gt;&lt;ref-type name="Journal Article"&gt;17&lt;/ref-type&gt;&lt;contributors&gt;&lt;authors&gt;&lt;author&gt;Rosi, Nathaniel L.&lt;/author&gt;&lt;author&gt;Eddaoudi, Mohamed&lt;/author&gt;&lt;author&gt;Kim, Jaheon&lt;/author&gt;&lt;author&gt;O&amp;apos;Keeffe, Michael&lt;/author&gt;&lt;author&gt;Yaghi, Omar M.&lt;/author&gt;&lt;/authors&gt;&lt;/contributors&gt;&lt;titles&gt;&lt;title&gt;Infinite Secondary Building Units and Forbidden Catenation in Metal-Organic Frameworks&lt;/title&gt;&lt;secondary-title&gt;Angewandte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Ed.&lt;/abbr-1&gt;&lt;/periodical&gt;&lt;pages&gt;284-287&lt;/pages&gt;&lt;volume&gt;41&lt;/volume&gt;&lt;number&gt;2&lt;/number&gt;&lt;keywords&gt;&lt;keyword&gt;carboxylate ligands&lt;/keyword&gt;&lt;keyword&gt;copolymerization&lt;/keyword&gt;&lt;keyword&gt;interpenetration&lt;/keyword&gt;&lt;keyword&gt;secondary building units&lt;/keyword&gt;&lt;keyword&gt;zeolite analogues&lt;/keyword&gt;&lt;keyword&gt;zinc&lt;/keyword&gt;&lt;/keywords&gt;&lt;dates&gt;&lt;year&gt;2002&lt;/year&gt;&lt;/dates&gt;&lt;publisher&gt;WILEY-VCH Verlag GmbH&lt;/publisher&gt;&lt;isbn&gt;1521-3773&lt;/isbn&gt;&lt;urls&gt;&lt;related-urls&gt;&lt;url&gt;http://dx.doi.org/10.1002/1521-3773(20020118)41:2&amp;lt;284::AID-ANIE284&amp;gt;3.0.CO;2-M&lt;/url&gt;&lt;/related-urls&gt;&lt;/urls&gt;&lt;electronic-resource-num&gt;10.1002/1521-3773(20020118)41:2&amp;lt;284::aid-anie284&amp;gt;3.0.co;2-m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80</w:t>
      </w:r>
      <w:r w:rsidR="00CA351F" w:rsidRPr="00C7573F">
        <w:fldChar w:fldCharType="end"/>
      </w:r>
      <w:r w:rsidR="00BA78DE" w:rsidRPr="00C7573F">
        <w:t xml:space="preserve">, </w:t>
      </w:r>
      <w:r w:rsidR="000128EB" w:rsidRPr="00C7573F">
        <w:t>as shown in</w:t>
      </w:r>
      <w:r w:rsidR="00BA78DE" w:rsidRPr="00C7573F">
        <w:t xml:space="preserve"> Figure 1</w:t>
      </w:r>
      <w:r w:rsidR="00875A9B" w:rsidRPr="00C7573F">
        <w:t>B</w:t>
      </w:r>
      <w:r w:rsidR="00BA78DE" w:rsidRPr="00C7573F">
        <w:t>.</w:t>
      </w:r>
      <w:r w:rsidR="008118FD" w:rsidRPr="00C7573F">
        <w:t xml:space="preserve"> </w:t>
      </w:r>
      <w:r w:rsidR="00812A8B" w:rsidRPr="00C7573F">
        <w:t xml:space="preserve">The </w:t>
      </w:r>
      <w:r w:rsidR="00AC632D" w:rsidRPr="00C7573F">
        <w:t>small deviation</w:t>
      </w:r>
      <w:r w:rsidR="006868BD" w:rsidRPr="00C7573F">
        <w:t xml:space="preserve"> of non-matching intensities and peak shifts</w:t>
      </w:r>
      <w:r w:rsidR="00812A8B" w:rsidRPr="00C7573F">
        <w:t xml:space="preserve"> </w:t>
      </w:r>
      <w:r w:rsidRPr="00C7573F">
        <w:t>in the</w:t>
      </w:r>
      <w:r w:rsidR="00812A8B" w:rsidRPr="00C7573F">
        <w:t>s</w:t>
      </w:r>
      <w:r w:rsidRPr="00C7573F">
        <w:t>e</w:t>
      </w:r>
      <w:r w:rsidR="00812A8B" w:rsidRPr="00C7573F">
        <w:t xml:space="preserve"> data compared to the literature values </w:t>
      </w:r>
      <w:r w:rsidR="00AC632D" w:rsidRPr="00C7573F">
        <w:t xml:space="preserve">can be </w:t>
      </w:r>
      <w:r w:rsidR="00812A8B" w:rsidRPr="00C7573F">
        <w:t>e</w:t>
      </w:r>
      <w:r w:rsidR="001F56A2" w:rsidRPr="00C7573F">
        <w:t>xplained by the fact that the silver</w:t>
      </w:r>
      <w:r w:rsidR="00AA4566" w:rsidRPr="00C7573F">
        <w:t xml:space="preserve">-transformed bio-MOF-1 material </w:t>
      </w:r>
      <w:r w:rsidR="00AB66AB" w:rsidRPr="00C7573F">
        <w:t xml:space="preserve">still contains some </w:t>
      </w:r>
      <w:r w:rsidR="00FF1B44" w:rsidRPr="00C7573F">
        <w:t>silver-adenin</w:t>
      </w:r>
      <w:r w:rsidR="0096260C" w:rsidRPr="00C7573F">
        <w:t>e</w:t>
      </w:r>
      <w:r w:rsidR="00812A8B" w:rsidRPr="00C7573F">
        <w:t>,</w:t>
      </w:r>
      <w:r w:rsidR="008118FD" w:rsidRPr="00C7573F">
        <w:t xml:space="preserve"> </w:t>
      </w:r>
      <w:r w:rsidR="006606FC" w:rsidRPr="00C7573F">
        <w:t xml:space="preserve">which is </w:t>
      </w:r>
      <w:r w:rsidR="005E71FE" w:rsidRPr="00C7573F">
        <w:t xml:space="preserve">distorting the MOF-69A framework to which it normally does not belong </w:t>
      </w:r>
      <w:r w:rsidR="00762C2F" w:rsidRPr="00C7573F">
        <w:t xml:space="preserve">and </w:t>
      </w:r>
      <w:r w:rsidR="00812A8B" w:rsidRPr="00C7573F">
        <w:t xml:space="preserve">does not dissolve in water </w:t>
      </w:r>
      <w:r w:rsidR="002D5A2A" w:rsidRPr="00C7573F">
        <w:t xml:space="preserve">when </w:t>
      </w:r>
      <w:r w:rsidR="00812A8B" w:rsidRPr="00C7573F">
        <w:t>silver ions</w:t>
      </w:r>
      <w:r w:rsidR="002D5A2A" w:rsidRPr="00C7573F">
        <w:t xml:space="preserve"> are present</w:t>
      </w:r>
      <w:r w:rsidR="008118FD" w:rsidRPr="00C7573F">
        <w:t>.</w:t>
      </w:r>
      <w:r w:rsidR="00875A9B" w:rsidRPr="00C7573F">
        <w:t xml:space="preserve"> </w:t>
      </w:r>
      <w:r w:rsidRPr="00C7573F">
        <w:t>Thus, the</w:t>
      </w:r>
      <w:r w:rsidR="00875A9B" w:rsidRPr="00C7573F">
        <w:t xml:space="preserve"> post-synthetic </w:t>
      </w:r>
      <w:r w:rsidRPr="00C7573F">
        <w:t xml:space="preserve">transformation of the well-known </w:t>
      </w:r>
      <w:r w:rsidR="00875A9B" w:rsidRPr="00C7573F">
        <w:t>bio-MOF-1</w:t>
      </w:r>
      <w:r w:rsidRPr="00C7573F">
        <w:t xml:space="preserve"> </w:t>
      </w:r>
      <w:r w:rsidR="000128EB" w:rsidRPr="00C7573F">
        <w:t xml:space="preserve">using </w:t>
      </w:r>
      <w:r w:rsidR="00B1217A" w:rsidRPr="00C7573F">
        <w:t>silver ions</w:t>
      </w:r>
      <w:r w:rsidR="000128EB" w:rsidRPr="00C7573F">
        <w:t xml:space="preserve"> </w:t>
      </w:r>
      <w:r w:rsidR="007E08BD" w:rsidRPr="00C7573F">
        <w:t xml:space="preserve">quite expectedly </w:t>
      </w:r>
      <w:r w:rsidRPr="00C7573F">
        <w:t>results in MOF-69A</w:t>
      </w:r>
      <w:r w:rsidR="00875A9B" w:rsidRPr="00C7573F">
        <w:t xml:space="preserve">. </w:t>
      </w:r>
      <w:r w:rsidR="00AB66AB" w:rsidRPr="00C7573F">
        <w:t>N</w:t>
      </w:r>
      <w:r w:rsidR="00423191" w:rsidRPr="00C7573F">
        <w:t>o reflections of Ag</w:t>
      </w:r>
      <w:r w:rsidR="00423191" w:rsidRPr="00C7573F">
        <w:rPr>
          <w:vertAlign w:val="superscript"/>
        </w:rPr>
        <w:t>0</w:t>
      </w:r>
      <w:r w:rsidR="00423191" w:rsidRPr="00C7573F">
        <w:t xml:space="preserve"> </w:t>
      </w:r>
      <w:r w:rsidR="00862130" w:rsidRPr="00C7573F">
        <w:t xml:space="preserve">nanoparticles </w:t>
      </w:r>
      <w:r w:rsidR="00423191" w:rsidRPr="00C7573F">
        <w:t xml:space="preserve">were </w:t>
      </w:r>
      <w:r w:rsidR="00242C68" w:rsidRPr="00C7573F">
        <w:t>o</w:t>
      </w:r>
      <w:r w:rsidR="00AB66AB" w:rsidRPr="00C7573F">
        <w:t>bserved in PXRD at the typical</w:t>
      </w:r>
      <w:r w:rsidR="00423191" w:rsidRPr="00C7573F">
        <w:t xml:space="preserve"> diffraction angles of 38.1° and 44.3° 2ϑ.</w:t>
      </w:r>
      <w:r w:rsidR="000957C3" w:rsidRPr="00C7573F">
        <w:t xml:space="preserve"> </w:t>
      </w:r>
      <w:r w:rsidR="00BC4868" w:rsidRPr="00C7573F">
        <w:t xml:space="preserve">This </w:t>
      </w:r>
      <w:r w:rsidR="00AA5EB3" w:rsidRPr="00C7573F">
        <w:t xml:space="preserve">was </w:t>
      </w:r>
      <w:r w:rsidR="00D462F6" w:rsidRPr="00C7573F">
        <w:t>confirmed</w:t>
      </w:r>
      <w:r w:rsidR="00BC4868" w:rsidRPr="00C7573F">
        <w:t xml:space="preserve"> by Auger spectra of </w:t>
      </w:r>
      <w:r w:rsidR="00AA5EB3" w:rsidRPr="00C7573F">
        <w:t xml:space="preserve">silver </w:t>
      </w:r>
      <w:r w:rsidR="00BC4868" w:rsidRPr="00C7573F">
        <w:t xml:space="preserve">obtained by XPS </w:t>
      </w:r>
      <w:r w:rsidR="001F399F" w:rsidRPr="00C7573F">
        <w:t>(Figure S.</w:t>
      </w:r>
      <w:r w:rsidR="00D462F6" w:rsidRPr="00C7573F">
        <w:t>14</w:t>
      </w:r>
      <w:r w:rsidR="001F399F" w:rsidRPr="00C7573F">
        <w:t xml:space="preserve">) </w:t>
      </w:r>
      <w:r w:rsidR="00BC4868" w:rsidRPr="00C7573F">
        <w:t xml:space="preserve">which do not show </w:t>
      </w:r>
      <w:r w:rsidR="00D462F6" w:rsidRPr="00C7573F">
        <w:t xml:space="preserve">any evidence of </w:t>
      </w:r>
      <w:r w:rsidR="00BC4868" w:rsidRPr="00C7573F">
        <w:t>the typical peaks associated with Ag</w:t>
      </w:r>
      <w:r w:rsidR="00BC4868" w:rsidRPr="00C7573F">
        <w:rPr>
          <w:vertAlign w:val="superscript"/>
        </w:rPr>
        <w:t>0</w:t>
      </w:r>
      <w:r w:rsidR="00E7503A" w:rsidRPr="00C7573F">
        <w:t xml:space="preserve"> nanoparticles or</w:t>
      </w:r>
      <w:r w:rsidR="00BC4868" w:rsidRPr="00C7573F">
        <w:t xml:space="preserve"> metal</w:t>
      </w:r>
      <w:r w:rsidR="00D462F6" w:rsidRPr="00C7573F">
        <w:t>. Furthermore</w:t>
      </w:r>
      <w:r w:rsidR="00BC4868" w:rsidRPr="00C7573F">
        <w:t xml:space="preserve"> </w:t>
      </w:r>
      <w:r w:rsidR="005A0C0B" w:rsidRPr="00C7573F">
        <w:t>the</w:t>
      </w:r>
      <w:r w:rsidR="00BC4868" w:rsidRPr="00C7573F">
        <w:t xml:space="preserve"> </w:t>
      </w:r>
      <w:r w:rsidR="00582CB4" w:rsidRPr="00C7573F">
        <w:t xml:space="preserve">so-called </w:t>
      </w:r>
      <w:r w:rsidR="00BC4868" w:rsidRPr="00C7573F">
        <w:t>modified Auger parameter</w:t>
      </w:r>
      <w:r w:rsidR="005A0C0B" w:rsidRPr="00C7573F">
        <w:t>s</w:t>
      </w:r>
      <w:r w:rsidR="00582CB4" w:rsidRPr="00C7573F">
        <w:t xml:space="preserve">(reference: </w:t>
      </w:r>
      <w:proofErr w:type="spellStart"/>
      <w:r w:rsidR="00582CB4" w:rsidRPr="00C7573F">
        <w:t>G</w:t>
      </w:r>
      <w:r w:rsidR="00582CB4" w:rsidRPr="00C7573F">
        <w:rPr>
          <w:rFonts w:ascii="Calibri" w:hAnsi="Calibri"/>
          <w:noProof/>
        </w:rPr>
        <w:t>aarenstroom</w:t>
      </w:r>
      <w:proofErr w:type="spellEnd"/>
      <w:r w:rsidR="00582CB4" w:rsidRPr="00C7573F">
        <w:rPr>
          <w:rFonts w:ascii="Calibri" w:hAnsi="Calibri"/>
          <w:noProof/>
        </w:rPr>
        <w:t xml:space="preserve">, S. W. &amp; Winograd, N. </w:t>
      </w:r>
      <w:r w:rsidR="00582CB4" w:rsidRPr="00C7573F">
        <w:rPr>
          <w:rFonts w:ascii="Calibri" w:hAnsi="Calibri"/>
          <w:i/>
          <w:noProof/>
        </w:rPr>
        <w:t>J. Chem. Phys.</w:t>
      </w:r>
      <w:r w:rsidR="00582CB4" w:rsidRPr="00C7573F">
        <w:rPr>
          <w:rFonts w:ascii="Calibri" w:hAnsi="Calibri"/>
          <w:noProof/>
        </w:rPr>
        <w:t xml:space="preserve"> </w:t>
      </w:r>
      <w:r w:rsidR="00582CB4" w:rsidRPr="00C7573F">
        <w:rPr>
          <w:rFonts w:ascii="Calibri" w:hAnsi="Calibri"/>
          <w:b/>
          <w:noProof/>
        </w:rPr>
        <w:t>67</w:t>
      </w:r>
      <w:r w:rsidR="00582CB4" w:rsidRPr="00C7573F">
        <w:rPr>
          <w:rFonts w:ascii="Calibri" w:hAnsi="Calibri"/>
          <w:noProof/>
        </w:rPr>
        <w:t>, 3500-3506 (1977))</w:t>
      </w:r>
      <w:r w:rsidR="00BC4868" w:rsidRPr="00C7573F">
        <w:t xml:space="preserve"> </w:t>
      </w:r>
      <w:r w:rsidR="005A0C0B" w:rsidRPr="00C7573F">
        <w:t xml:space="preserve">calculated from the XPS data are </w:t>
      </w:r>
      <w:r w:rsidR="00D462F6" w:rsidRPr="00C7573F">
        <w:t>characteristic</w:t>
      </w:r>
      <w:r w:rsidR="00BC4868" w:rsidRPr="00C7573F">
        <w:t xml:space="preserve"> of smal</w:t>
      </w:r>
      <w:r w:rsidR="00EB4939" w:rsidRPr="00C7573F">
        <w:t xml:space="preserve">l silver clusters </w:t>
      </w:r>
      <w:r w:rsidR="001F399F" w:rsidRPr="00C7573F">
        <w:t xml:space="preserve">(Reference to: </w:t>
      </w:r>
      <w:r w:rsidR="00EB4939" w:rsidRPr="00C7573F">
        <w:rPr>
          <w:rFonts w:ascii="Calibri" w:hAnsi="Calibri"/>
          <w:noProof/>
        </w:rPr>
        <w:t xml:space="preserve">Fonseca, A. M. &amp; Neves, I. C. </w:t>
      </w:r>
      <w:r w:rsidR="00EB4939" w:rsidRPr="00C7573F">
        <w:rPr>
          <w:rFonts w:ascii="Calibri" w:hAnsi="Calibri"/>
          <w:i/>
          <w:noProof/>
        </w:rPr>
        <w:t>Microporous Mesoporous Mater.</w:t>
      </w:r>
      <w:r w:rsidR="00EB4939" w:rsidRPr="00C7573F">
        <w:rPr>
          <w:rFonts w:ascii="Calibri" w:hAnsi="Calibri"/>
          <w:noProof/>
        </w:rPr>
        <w:t xml:space="preserve"> </w:t>
      </w:r>
      <w:r w:rsidR="00EB4939" w:rsidRPr="00C7573F">
        <w:rPr>
          <w:rFonts w:ascii="Calibri" w:hAnsi="Calibri"/>
          <w:b/>
          <w:noProof/>
        </w:rPr>
        <w:t>181</w:t>
      </w:r>
      <w:r w:rsidR="00EB4939" w:rsidRPr="00C7573F">
        <w:rPr>
          <w:rFonts w:ascii="Calibri" w:hAnsi="Calibri"/>
          <w:noProof/>
        </w:rPr>
        <w:t>, 83-87 (2013); and our submitted paper on silver clusters in zeolites).</w:t>
      </w:r>
      <w:r w:rsidR="00BC4868" w:rsidRPr="00C7573F">
        <w:t xml:space="preserve"> </w:t>
      </w:r>
      <w:r w:rsidR="003F0ABC" w:rsidRPr="00C7573F">
        <w:t>Photoelectron spectroscopy in air (PESA)</w:t>
      </w:r>
      <w:r w:rsidR="00EF6D1E" w:rsidRPr="00C7573F">
        <w:t xml:space="preserve"> </w:t>
      </w:r>
      <w:r w:rsidR="003F0ABC" w:rsidRPr="00C7573F">
        <w:t xml:space="preserve">showed </w:t>
      </w:r>
      <w:proofErr w:type="spellStart"/>
      <w:r w:rsidR="003F0ABC" w:rsidRPr="00C7573F">
        <w:t>ionisation</w:t>
      </w:r>
      <w:proofErr w:type="spellEnd"/>
      <w:r w:rsidR="003F0ABC" w:rsidRPr="00C7573F">
        <w:t xml:space="preserve"> </w:t>
      </w:r>
      <w:r w:rsidR="005A0C0B" w:rsidRPr="00C7573F">
        <w:t>energies</w:t>
      </w:r>
      <w:r w:rsidR="003F0ABC" w:rsidRPr="00C7573F">
        <w:t xml:space="preserve"> </w:t>
      </w:r>
      <w:r w:rsidR="00EF6D1E" w:rsidRPr="00C7573F">
        <w:t xml:space="preserve">of </w:t>
      </w:r>
      <w:r w:rsidR="00AA5EB3" w:rsidRPr="00C7573F">
        <w:t>the silver</w:t>
      </w:r>
      <w:r w:rsidR="00AA5EB3" w:rsidRPr="00C7573F">
        <w:noBreakHyphen/>
        <w:t xml:space="preserve">transformed MOFs of </w:t>
      </w:r>
      <w:r w:rsidR="003F0ABC" w:rsidRPr="00C7573F">
        <w:t>5.62 ± 0.05 eV and 5.52 ± 0.11 eV</w:t>
      </w:r>
      <w:r w:rsidR="005A0C0B" w:rsidRPr="00C7573F">
        <w:t>, with these values</w:t>
      </w:r>
      <w:r w:rsidR="003F0ABC" w:rsidRPr="00C7573F">
        <w:t xml:space="preserve"> </w:t>
      </w:r>
      <w:r w:rsidR="005A0C0B" w:rsidRPr="00C7573F">
        <w:t>probably coming</w:t>
      </w:r>
      <w:r w:rsidR="003F0ABC" w:rsidRPr="00C7573F">
        <w:t xml:space="preserve"> from the MOF framework </w:t>
      </w:r>
      <w:r w:rsidR="005A0C0B" w:rsidRPr="00C7573F">
        <w:t>itself (5.30 ± 0.04 eV before transformation) or possibly</w:t>
      </w:r>
      <w:r w:rsidR="003F0ABC" w:rsidRPr="00C7573F">
        <w:t xml:space="preserve"> </w:t>
      </w:r>
      <w:r w:rsidR="00AA5EB3" w:rsidRPr="00C7573F">
        <w:t xml:space="preserve">the </w:t>
      </w:r>
      <w:r w:rsidR="003F0ABC" w:rsidRPr="00C7573F">
        <w:t xml:space="preserve">silver clusters, but </w:t>
      </w:r>
      <w:r w:rsidR="005A0C0B" w:rsidRPr="00C7573F">
        <w:t>certainly not</w:t>
      </w:r>
      <w:r w:rsidR="00EF6D1E" w:rsidRPr="00C7573F">
        <w:t xml:space="preserve"> metallic silver </w:t>
      </w:r>
      <w:r w:rsidR="005A0C0B" w:rsidRPr="00C7573F">
        <w:t xml:space="preserve">whose </w:t>
      </w:r>
      <w:r w:rsidR="00EF6D1E" w:rsidRPr="00C7573F">
        <w:t xml:space="preserve">work function </w:t>
      </w:r>
      <w:r w:rsidR="005A0C0B" w:rsidRPr="00C7573F">
        <w:t xml:space="preserve">is </w:t>
      </w:r>
      <w:r w:rsidR="00EF6D1E" w:rsidRPr="00C7573F">
        <w:t xml:space="preserve">~4.3 eV [reference to Kaye and </w:t>
      </w:r>
      <w:proofErr w:type="spellStart"/>
      <w:r w:rsidR="00EF6D1E" w:rsidRPr="00C7573F">
        <w:t>Laby</w:t>
      </w:r>
      <w:proofErr w:type="spellEnd"/>
      <w:r w:rsidR="00EF6D1E" w:rsidRPr="00C7573F">
        <w:t xml:space="preserve">, </w:t>
      </w:r>
      <w:r w:rsidR="00EF6D1E" w:rsidRPr="00C7573F">
        <w:rPr>
          <w:i/>
          <w:iCs/>
        </w:rPr>
        <w:t>Tables of Physical &amp; Chemical Constants (16</w:t>
      </w:r>
      <w:r w:rsidR="00EF6D1E" w:rsidRPr="00C7573F">
        <w:rPr>
          <w:i/>
          <w:iCs/>
          <w:vertAlign w:val="superscript"/>
        </w:rPr>
        <w:t>th</w:t>
      </w:r>
      <w:r w:rsidR="00EF6D1E" w:rsidRPr="00C7573F">
        <w:rPr>
          <w:i/>
          <w:iCs/>
        </w:rPr>
        <w:t xml:space="preserve"> edition 1995)]</w:t>
      </w:r>
      <w:r w:rsidR="00EF6D1E" w:rsidRPr="00C7573F">
        <w:t>.</w:t>
      </w:r>
      <w:r w:rsidR="003F0ABC" w:rsidRPr="00C7573F">
        <w:t xml:space="preserve"> </w:t>
      </w:r>
      <w:r w:rsidR="00AB66AB" w:rsidRPr="00C7573F">
        <w:t xml:space="preserve">For the sake of comparison, </w:t>
      </w:r>
      <w:r w:rsidR="003C5888" w:rsidRPr="00C7573F">
        <w:t>attempts were made</w:t>
      </w:r>
      <w:r w:rsidR="005A771E" w:rsidRPr="00C7573F">
        <w:t xml:space="preserve"> to directly prepare MOF-69A. H</w:t>
      </w:r>
      <w:r w:rsidR="00AB66AB" w:rsidRPr="00C7573F">
        <w:t>owever</w:t>
      </w:r>
      <w:r w:rsidR="000957C3" w:rsidRPr="00C7573F">
        <w:t xml:space="preserve"> no phase-pure MOF-69A </w:t>
      </w:r>
      <w:r w:rsidR="00AB66AB" w:rsidRPr="00C7573F">
        <w:t xml:space="preserve">powder </w:t>
      </w:r>
      <w:r w:rsidR="005760A0" w:rsidRPr="00C7573F">
        <w:t>could be</w:t>
      </w:r>
      <w:r w:rsidR="000957C3" w:rsidRPr="00C7573F">
        <w:t xml:space="preserve"> synthesized </w:t>
      </w:r>
      <w:r w:rsidR="000128EB" w:rsidRPr="00C7573F">
        <w:t>when following</w:t>
      </w:r>
      <w:r w:rsidR="000957C3" w:rsidRPr="00C7573F">
        <w:t xml:space="preserve"> literature procedures</w:t>
      </w:r>
      <w:r w:rsidR="000957C3" w:rsidRPr="00C7573F">
        <w:fldChar w:fldCharType="begin">
          <w:fldData xml:space="preserve">PEVuZE5vdGU+PENpdGU+PEF1dGhvcj5Sb3NpPC9BdXRob3I+PFllYXI+MjAwMjwvWWVhcj48UmVj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</w:fldData>
        </w:fldChar>
      </w:r>
      <w:r w:rsidR="001E7091" w:rsidRPr="00C7573F">
        <w:instrText xml:space="preserve"> ADDIN EN.CITE </w:instrText>
      </w:r>
      <w:r w:rsidR="001E7091" w:rsidRPr="00C7573F">
        <w:fldChar w:fldCharType="begin">
          <w:fldData xml:space="preserve">PEVuZE5vdGU+PENpdGU+PEF1dGhvcj5Sb3NpPC9BdXRob3I+PFllYXI+MjAwMjwvWWVhcj48UmVj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</w:fldData>
        </w:fldChar>
      </w:r>
      <w:r w:rsidR="001E7091" w:rsidRPr="00C7573F">
        <w:instrText xml:space="preserve"> ADDIN EN.CITE.DATA </w:instrText>
      </w:r>
      <w:r w:rsidR="001E7091" w:rsidRPr="00C7573F">
        <w:fldChar w:fldCharType="end"/>
      </w:r>
      <w:r w:rsidR="000957C3" w:rsidRPr="00C7573F">
        <w:fldChar w:fldCharType="separate"/>
      </w:r>
      <w:r w:rsidR="00CA351F" w:rsidRPr="00C7573F">
        <w:rPr>
          <w:noProof/>
          <w:vertAlign w:val="superscript"/>
        </w:rPr>
        <w:t>80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83</w:t>
      </w:r>
      <w:r w:rsidR="001E7091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84</w:t>
      </w:r>
      <w:r w:rsidR="000957C3" w:rsidRPr="00C7573F">
        <w:fldChar w:fldCharType="end"/>
      </w:r>
      <w:r w:rsidR="00AB66AB" w:rsidRPr="00C7573F">
        <w:t>.</w:t>
      </w:r>
    </w:p>
    <w:p w14:paraId="015EAB21" w14:textId="77777777" w:rsidR="00050075" w:rsidRPr="00C7573F" w:rsidRDefault="004B2A6C" w:rsidP="00050075">
      <w:pPr>
        <w:keepNext/>
        <w:spacing w:after="0"/>
        <w:jc w:val="center"/>
      </w:pPr>
      <w:r w:rsidRPr="00C7573F">
        <w:rPr>
          <w:noProof/>
          <w:lang w:val="en-GB" w:eastAsia="en-GB"/>
        </w:rPr>
        <w:drawing>
          <wp:inline distT="0" distB="0" distL="0" distR="0" wp14:anchorId="4C80A13A" wp14:editId="7DB61ED5">
            <wp:extent cx="5968284" cy="1799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8"/>
                    <a:stretch/>
                  </pic:blipFill>
                  <pic:spPr bwMode="auto">
                    <a:xfrm>
                      <a:off x="0" y="0"/>
                      <a:ext cx="5972810" cy="180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7D33A" w14:textId="77777777" w:rsidR="00050075" w:rsidRPr="00C7573F" w:rsidRDefault="00050075" w:rsidP="00585F89">
      <w:pPr>
        <w:pStyle w:val="Caption"/>
        <w:jc w:val="both"/>
        <w:rPr>
          <w:color w:val="auto"/>
        </w:rPr>
      </w:pPr>
      <w:r w:rsidRPr="00C7573F">
        <w:rPr>
          <w:color w:val="auto"/>
        </w:rPr>
        <w:t xml:space="preserve">Figure </w:t>
      </w:r>
      <w:r w:rsidRPr="00C7573F">
        <w:rPr>
          <w:color w:val="auto"/>
        </w:rPr>
        <w:fldChar w:fldCharType="begin"/>
      </w:r>
      <w:r w:rsidRPr="00C7573F">
        <w:rPr>
          <w:color w:val="auto"/>
        </w:rPr>
        <w:instrText xml:space="preserve"> SEQ Figure \* ARABIC </w:instrText>
      </w:r>
      <w:r w:rsidRPr="00C7573F">
        <w:rPr>
          <w:color w:val="auto"/>
        </w:rPr>
        <w:fldChar w:fldCharType="separate"/>
      </w:r>
      <w:r w:rsidR="00CB1536" w:rsidRPr="00C7573F">
        <w:rPr>
          <w:noProof/>
          <w:color w:val="auto"/>
        </w:rPr>
        <w:t>1</w:t>
      </w:r>
      <w:r w:rsidRPr="00C7573F">
        <w:rPr>
          <w:color w:val="auto"/>
        </w:rPr>
        <w:fldChar w:fldCharType="end"/>
      </w:r>
      <w:r w:rsidRPr="00C7573F">
        <w:rPr>
          <w:color w:val="auto"/>
        </w:rPr>
        <w:t>:</w:t>
      </w:r>
      <w:r w:rsidR="00D95E0F" w:rsidRPr="00C7573F">
        <w:rPr>
          <w:color w:val="auto"/>
        </w:rPr>
        <w:t xml:space="preserve"> (a)</w:t>
      </w:r>
      <w:r w:rsidRPr="00C7573F">
        <w:rPr>
          <w:color w:val="auto"/>
        </w:rPr>
        <w:t xml:space="preserve"> Powder X-</w:t>
      </w:r>
      <w:r w:rsidR="00480A99" w:rsidRPr="00C7573F">
        <w:rPr>
          <w:color w:val="auto"/>
        </w:rPr>
        <w:t>r</w:t>
      </w:r>
      <w:r w:rsidRPr="00C7573F">
        <w:rPr>
          <w:color w:val="auto"/>
        </w:rPr>
        <w:t xml:space="preserve">ay </w:t>
      </w:r>
      <w:proofErr w:type="spellStart"/>
      <w:r w:rsidR="00480A99" w:rsidRPr="00C7573F">
        <w:rPr>
          <w:color w:val="auto"/>
        </w:rPr>
        <w:t>d</w:t>
      </w:r>
      <w:r w:rsidRPr="00C7573F">
        <w:rPr>
          <w:color w:val="auto"/>
        </w:rPr>
        <w:t>iffractograms</w:t>
      </w:r>
      <w:proofErr w:type="spellEnd"/>
      <w:r w:rsidR="000128EB" w:rsidRPr="00C7573F">
        <w:rPr>
          <w:color w:val="auto"/>
        </w:rPr>
        <w:t>: (</w:t>
      </w:r>
      <w:r w:rsidR="00D95E0F" w:rsidRPr="00C7573F">
        <w:rPr>
          <w:color w:val="auto"/>
        </w:rPr>
        <w:t>1</w:t>
      </w:r>
      <w:r w:rsidR="000128EB" w:rsidRPr="00C7573F">
        <w:rPr>
          <w:color w:val="auto"/>
        </w:rPr>
        <w:t xml:space="preserve">) </w:t>
      </w:r>
      <w:r w:rsidR="00F108B8" w:rsidRPr="00C7573F">
        <w:rPr>
          <w:color w:val="auto"/>
        </w:rPr>
        <w:t>theoretical</w:t>
      </w:r>
      <w:r w:rsidR="000128EB" w:rsidRPr="00C7573F">
        <w:rPr>
          <w:color w:val="auto"/>
        </w:rPr>
        <w:t xml:space="preserve"> pattern of bio-MOF-1,</w:t>
      </w:r>
      <w:r w:rsidR="00F108B8" w:rsidRPr="00C7573F">
        <w:rPr>
          <w:color w:val="auto"/>
        </w:rPr>
        <w:t xml:space="preserve"> (</w:t>
      </w:r>
      <w:r w:rsidR="00D95E0F" w:rsidRPr="00C7573F">
        <w:rPr>
          <w:color w:val="auto"/>
        </w:rPr>
        <w:t>2</w:t>
      </w:r>
      <w:r w:rsidR="000128EB" w:rsidRPr="00C7573F">
        <w:rPr>
          <w:color w:val="auto"/>
        </w:rPr>
        <w:t>)</w:t>
      </w:r>
      <w:r w:rsidR="00F108B8" w:rsidRPr="00C7573F">
        <w:rPr>
          <w:color w:val="auto"/>
        </w:rPr>
        <w:t xml:space="preserve"> as </w:t>
      </w:r>
      <w:r w:rsidRPr="00C7573F">
        <w:rPr>
          <w:color w:val="auto"/>
        </w:rPr>
        <w:t>synthesized</w:t>
      </w:r>
      <w:r w:rsidR="00F108B8" w:rsidRPr="00C7573F">
        <w:rPr>
          <w:color w:val="auto"/>
        </w:rPr>
        <w:t xml:space="preserve"> bio-MOF-1, </w:t>
      </w:r>
      <w:r w:rsidR="000128EB" w:rsidRPr="00C7573F">
        <w:rPr>
          <w:color w:val="auto"/>
        </w:rPr>
        <w:t>(</w:t>
      </w:r>
      <w:r w:rsidR="00D95E0F" w:rsidRPr="00C7573F">
        <w:rPr>
          <w:color w:val="auto"/>
        </w:rPr>
        <w:t>3</w:t>
      </w:r>
      <w:r w:rsidR="000128EB" w:rsidRPr="00C7573F">
        <w:rPr>
          <w:color w:val="auto"/>
        </w:rPr>
        <w:t>)</w:t>
      </w:r>
      <w:r w:rsidR="00480A99" w:rsidRPr="00C7573F">
        <w:rPr>
          <w:color w:val="auto"/>
        </w:rPr>
        <w:t xml:space="preserve"> </w:t>
      </w:r>
      <w:r w:rsidR="00F108B8" w:rsidRPr="00C7573F">
        <w:rPr>
          <w:color w:val="auto"/>
        </w:rPr>
        <w:t xml:space="preserve">bio-MOF-1 after </w:t>
      </w:r>
      <w:r w:rsidRPr="00C7573F">
        <w:rPr>
          <w:color w:val="auto"/>
        </w:rPr>
        <w:t>Ag-in</w:t>
      </w:r>
      <w:r w:rsidR="00480A99" w:rsidRPr="00C7573F">
        <w:rPr>
          <w:color w:val="auto"/>
        </w:rPr>
        <w:t>duced structural transformation</w:t>
      </w:r>
      <w:r w:rsidR="000128EB" w:rsidRPr="00C7573F">
        <w:rPr>
          <w:color w:val="auto"/>
        </w:rPr>
        <w:t>,</w:t>
      </w:r>
      <w:r w:rsidR="00F108B8" w:rsidRPr="00C7573F">
        <w:rPr>
          <w:color w:val="auto"/>
        </w:rPr>
        <w:t xml:space="preserve"> and </w:t>
      </w:r>
      <w:r w:rsidR="000128EB" w:rsidRPr="00C7573F">
        <w:rPr>
          <w:color w:val="auto"/>
        </w:rPr>
        <w:t>(</w:t>
      </w:r>
      <w:r w:rsidR="00D95E0F" w:rsidRPr="00C7573F">
        <w:rPr>
          <w:color w:val="auto"/>
        </w:rPr>
        <w:t>4</w:t>
      </w:r>
      <w:r w:rsidR="000128EB" w:rsidRPr="00C7573F">
        <w:rPr>
          <w:color w:val="auto"/>
        </w:rPr>
        <w:t xml:space="preserve">) </w:t>
      </w:r>
      <w:r w:rsidR="00F108B8" w:rsidRPr="00C7573F">
        <w:rPr>
          <w:color w:val="auto"/>
        </w:rPr>
        <w:t>theore</w:t>
      </w:r>
      <w:r w:rsidR="000128EB" w:rsidRPr="00C7573F">
        <w:rPr>
          <w:color w:val="auto"/>
        </w:rPr>
        <w:t>tical MOF-69A pattern;</w:t>
      </w:r>
      <w:r w:rsidR="00480A99" w:rsidRPr="00C7573F">
        <w:rPr>
          <w:color w:val="auto"/>
        </w:rPr>
        <w:t xml:space="preserve"> (</w:t>
      </w:r>
      <w:r w:rsidR="00D95E0F" w:rsidRPr="00C7573F">
        <w:rPr>
          <w:color w:val="auto"/>
        </w:rPr>
        <w:t>b</w:t>
      </w:r>
      <w:r w:rsidR="00480A99" w:rsidRPr="00C7573F">
        <w:rPr>
          <w:color w:val="auto"/>
        </w:rPr>
        <w:t xml:space="preserve">) Pawley fit </w:t>
      </w:r>
      <w:r w:rsidR="000128EB" w:rsidRPr="00C7573F">
        <w:rPr>
          <w:color w:val="auto"/>
        </w:rPr>
        <w:t>of the MOF-69A material obtained by</w:t>
      </w:r>
      <w:r w:rsidR="00480A99" w:rsidRPr="00C7573F">
        <w:rPr>
          <w:color w:val="auto"/>
        </w:rPr>
        <w:t xml:space="preserve"> Ag-induced transformation</w:t>
      </w:r>
      <w:r w:rsidR="000128EB" w:rsidRPr="00C7573F">
        <w:rPr>
          <w:color w:val="auto"/>
        </w:rPr>
        <w:t xml:space="preserve"> of bio-MOF-1;</w:t>
      </w:r>
      <w:r w:rsidRPr="00C7573F">
        <w:rPr>
          <w:color w:val="auto"/>
        </w:rPr>
        <w:t xml:space="preserve"> (</w:t>
      </w:r>
      <w:r w:rsidR="00D95E0F" w:rsidRPr="00C7573F">
        <w:rPr>
          <w:color w:val="auto"/>
        </w:rPr>
        <w:t>c</w:t>
      </w:r>
      <w:r w:rsidRPr="00C7573F">
        <w:rPr>
          <w:color w:val="auto"/>
        </w:rPr>
        <w:t xml:space="preserve">) Calculated structure parameters and </w:t>
      </w:r>
      <w:r w:rsidR="00FA4DC6" w:rsidRPr="00C7573F">
        <w:rPr>
          <w:color w:val="auto"/>
        </w:rPr>
        <w:t>literature values for MOF-69A.</w:t>
      </w:r>
    </w:p>
    <w:p w14:paraId="1DCF216E" w14:textId="417724D1" w:rsidR="00620CDC" w:rsidRPr="00C7573F" w:rsidRDefault="00211D71" w:rsidP="00620CDC">
      <w:pPr>
        <w:jc w:val="both"/>
      </w:pPr>
      <w:r w:rsidRPr="00C7573F">
        <w:t>While Zn</w:t>
      </w:r>
      <w:r w:rsidRPr="00C7573F">
        <w:rPr>
          <w:vertAlign w:val="superscript"/>
        </w:rPr>
        <w:t>2+</w:t>
      </w:r>
      <w:r w:rsidRPr="00C7573F">
        <w:t xml:space="preserve"> and </w:t>
      </w:r>
      <w:r w:rsidR="00DD4AA1" w:rsidRPr="00C7573F">
        <w:t>4,4’-BPDA</w:t>
      </w:r>
      <w:r w:rsidRPr="00C7573F">
        <w:t xml:space="preserve"> both end up in the </w:t>
      </w:r>
      <w:r w:rsidR="00AD0431" w:rsidRPr="00C7573F">
        <w:t>MOF-69A</w:t>
      </w:r>
      <w:r w:rsidRPr="00C7573F">
        <w:t xml:space="preserve"> framework, the fate of the adenine remains to be clarified. </w:t>
      </w:r>
      <w:r w:rsidR="00344C48" w:rsidRPr="00C7573F">
        <w:t xml:space="preserve">As mentioned </w:t>
      </w:r>
      <w:r w:rsidR="00DF0FA0" w:rsidRPr="00C7573F">
        <w:t>above</w:t>
      </w:r>
      <w:r w:rsidR="00344C48" w:rsidRPr="00C7573F">
        <w:t xml:space="preserve">, </w:t>
      </w:r>
      <w:r w:rsidR="00884E94" w:rsidRPr="00C7573F">
        <w:t>m</w:t>
      </w:r>
      <w:r w:rsidR="008F1944" w:rsidRPr="00C7573F">
        <w:t xml:space="preserve">ixing </w:t>
      </w:r>
      <w:proofErr w:type="spellStart"/>
      <w:r w:rsidR="008F1944" w:rsidRPr="00C7573F">
        <w:t>equimolar</w:t>
      </w:r>
      <w:proofErr w:type="spellEnd"/>
      <w:r w:rsidR="008F1944" w:rsidRPr="00C7573F">
        <w:t xml:space="preserve"> solutions of </w:t>
      </w:r>
      <w:r w:rsidR="00380920" w:rsidRPr="00C7573F">
        <w:t xml:space="preserve">adenine and silver </w:t>
      </w:r>
      <w:r w:rsidR="00884E94" w:rsidRPr="00C7573F">
        <w:t>nitrate in aqueous conditions</w:t>
      </w:r>
      <w:r w:rsidR="00380920" w:rsidRPr="00C7573F">
        <w:t xml:space="preserve"> </w:t>
      </w:r>
      <w:r w:rsidR="000F58FB" w:rsidRPr="00C7573F">
        <w:t>results in</w:t>
      </w:r>
      <w:r w:rsidR="00884E94" w:rsidRPr="00C7573F">
        <w:t xml:space="preserve"> precipitation of </w:t>
      </w:r>
      <w:r w:rsidR="00CF3BAE" w:rsidRPr="00C7573F">
        <w:t xml:space="preserve">a white gel, which indicates that adenine complexes </w:t>
      </w:r>
      <w:r w:rsidR="00DD4AA1" w:rsidRPr="00C7573F">
        <w:t xml:space="preserve">with silver nitrate </w:t>
      </w:r>
      <w:r w:rsidR="00CF3BAE" w:rsidRPr="00C7573F">
        <w:t>are po</w:t>
      </w:r>
      <w:r w:rsidR="00480A99" w:rsidRPr="00C7573F">
        <w:t>orly soluble.</w:t>
      </w:r>
      <w:r w:rsidR="008C3393" w:rsidRPr="00C7573F">
        <w:t xml:space="preserve"> </w:t>
      </w:r>
      <w:r w:rsidR="00480A99" w:rsidRPr="00C7573F">
        <w:t xml:space="preserve">Therefore, it is unlikely that </w:t>
      </w:r>
      <w:r w:rsidR="00DD4AA1" w:rsidRPr="00C7573F">
        <w:t>silver</w:t>
      </w:r>
      <w:r w:rsidR="00480A99" w:rsidRPr="00C7573F">
        <w:t xml:space="preserve"> extract</w:t>
      </w:r>
      <w:r w:rsidR="00DF0FA0" w:rsidRPr="00C7573F">
        <w:t>s</w:t>
      </w:r>
      <w:r w:rsidR="00480A99" w:rsidRPr="00C7573F">
        <w:t xml:space="preserve"> adenine to the aqueous solution during the silver-induced </w:t>
      </w:r>
      <w:proofErr w:type="spellStart"/>
      <w:r w:rsidR="00480A99" w:rsidRPr="00C7573F">
        <w:t>amorphization</w:t>
      </w:r>
      <w:proofErr w:type="spellEnd"/>
      <w:r w:rsidR="00480A99" w:rsidRPr="00C7573F">
        <w:t xml:space="preserve">/transformation </w:t>
      </w:r>
      <w:r w:rsidR="00344C48" w:rsidRPr="00C7573F">
        <w:t>of ZJU-48 and bio-MOF-1</w:t>
      </w:r>
      <w:r w:rsidR="00502683" w:rsidRPr="00C7573F">
        <w:t>.</w:t>
      </w:r>
      <w:r w:rsidR="00344C48" w:rsidRPr="00C7573F">
        <w:t xml:space="preserve"> </w:t>
      </w:r>
      <w:r w:rsidR="00502683" w:rsidRPr="00C7573F">
        <w:t>R</w:t>
      </w:r>
      <w:r w:rsidR="00344C48" w:rsidRPr="00C7573F">
        <w:t>ather</w:t>
      </w:r>
      <w:r w:rsidR="00480A99" w:rsidRPr="00C7573F">
        <w:t xml:space="preserve"> all adenine is expected to remain occluded in the pores during the MOF transformation.</w:t>
      </w:r>
      <w:r w:rsidR="00CD3DCE" w:rsidRPr="00C7573F">
        <w:t xml:space="preserve"> </w:t>
      </w:r>
      <w:r w:rsidR="000F58FB" w:rsidRPr="00C7573F">
        <w:t>Via</w:t>
      </w:r>
      <w:r w:rsidR="00CD3DCE" w:rsidRPr="00C7573F">
        <w:t xml:space="preserve"> </w:t>
      </w:r>
      <w:r w:rsidR="00CD3DCE" w:rsidRPr="00C7573F">
        <w:rPr>
          <w:vertAlign w:val="superscript"/>
        </w:rPr>
        <w:t>1</w:t>
      </w:r>
      <w:r w:rsidR="00CD3DCE" w:rsidRPr="00C7573F">
        <w:t xml:space="preserve">H-NMR </w:t>
      </w:r>
      <w:r w:rsidR="000F58FB" w:rsidRPr="00C7573F">
        <w:t xml:space="preserve">analysis </w:t>
      </w:r>
      <w:r w:rsidR="00CD3DCE" w:rsidRPr="00C7573F">
        <w:t xml:space="preserve">of </w:t>
      </w:r>
      <w:r w:rsidR="00973627" w:rsidRPr="00C7573F">
        <w:t>(transformed) bio-MOF-1 samples</w:t>
      </w:r>
      <w:r w:rsidR="00CD3DCE" w:rsidRPr="00C7573F">
        <w:t xml:space="preserve"> digested with </w:t>
      </w:r>
      <w:r w:rsidR="00973627" w:rsidRPr="00C7573F">
        <w:t>HF, as shown in Figure 2</w:t>
      </w:r>
      <w:r w:rsidR="000F58FB" w:rsidRPr="00C7573F">
        <w:t xml:space="preserve">, it was confirmed </w:t>
      </w:r>
      <w:r w:rsidR="00CD3DCE" w:rsidRPr="00C7573F">
        <w:t xml:space="preserve">that </w:t>
      </w:r>
      <w:r w:rsidR="000F58FB" w:rsidRPr="00C7573F">
        <w:t xml:space="preserve">there was no significant </w:t>
      </w:r>
      <w:r w:rsidR="00502683" w:rsidRPr="00C7573F">
        <w:lastRenderedPageBreak/>
        <w:t xml:space="preserve">adenine </w:t>
      </w:r>
      <w:r w:rsidR="000F58FB" w:rsidRPr="00C7573F">
        <w:t>loss from the solid material</w:t>
      </w:r>
      <w:r w:rsidR="00CD3DCE" w:rsidRPr="00C7573F">
        <w:t xml:space="preserve"> during the </w:t>
      </w:r>
      <w:r w:rsidR="00DD4AA1" w:rsidRPr="00C7573F">
        <w:t>silver</w:t>
      </w:r>
      <w:r w:rsidR="00CD3DCE" w:rsidRPr="00C7573F">
        <w:t xml:space="preserve">-induced transformation of bio-MOF-1. </w:t>
      </w:r>
      <w:r w:rsidR="000F58FB" w:rsidRPr="00C7573F">
        <w:t>The spectrum obtained after digestion of</w:t>
      </w:r>
      <w:r w:rsidR="00CD3DCE" w:rsidRPr="00C7573F">
        <w:t xml:space="preserve"> </w:t>
      </w:r>
      <w:r w:rsidR="0002571F" w:rsidRPr="00C7573F">
        <w:t xml:space="preserve">as-synthesized </w:t>
      </w:r>
      <w:r w:rsidR="00344C48" w:rsidRPr="00C7573F">
        <w:t>bio-MOF-1 (Figure 2</w:t>
      </w:r>
      <w:r w:rsidR="00CD3DCE" w:rsidRPr="00C7573F">
        <w:t xml:space="preserve">a) </w:t>
      </w:r>
      <w:r w:rsidR="000F58FB" w:rsidRPr="00C7573F">
        <w:t xml:space="preserve">shows the </w:t>
      </w:r>
      <w:r w:rsidR="00CD3DCE" w:rsidRPr="00C7573F">
        <w:t xml:space="preserve">two doublets </w:t>
      </w:r>
      <w:r w:rsidR="00AF3762" w:rsidRPr="00C7573F">
        <w:t xml:space="preserve">of 4,4’-BPDA </w:t>
      </w:r>
      <w:r w:rsidR="000F58FB" w:rsidRPr="00C7573F">
        <w:t>(8.05, 7.85 ppm; 8H)</w:t>
      </w:r>
      <w:r w:rsidR="00CD3DCE" w:rsidRPr="00C7573F">
        <w:t>, while the signal</w:t>
      </w:r>
      <w:r w:rsidR="00AF3762" w:rsidRPr="00C7573F">
        <w:t>s</w:t>
      </w:r>
      <w:r w:rsidR="00CD3DCE" w:rsidRPr="00C7573F">
        <w:t xml:space="preserve"> of </w:t>
      </w:r>
      <w:r w:rsidR="00AF3762" w:rsidRPr="00C7573F">
        <w:t xml:space="preserve">the </w:t>
      </w:r>
      <w:r w:rsidR="00CD3DCE" w:rsidRPr="00C7573F">
        <w:t xml:space="preserve">two </w:t>
      </w:r>
      <w:r w:rsidR="00AF3762" w:rsidRPr="00C7573F">
        <w:t xml:space="preserve">ring </w:t>
      </w:r>
      <w:r w:rsidR="00CD3DCE" w:rsidRPr="00C7573F">
        <w:t>protons of adenine</w:t>
      </w:r>
      <w:r w:rsidR="00AF3762" w:rsidRPr="00C7573F">
        <w:t xml:space="preserve"> </w:t>
      </w:r>
      <w:r w:rsidR="00CD3DCE" w:rsidRPr="00C7573F">
        <w:t>coincide at 8.32 ppm.</w:t>
      </w:r>
      <w:r w:rsidR="00620CDC" w:rsidRPr="00C7573F">
        <w:t xml:space="preserve"> </w:t>
      </w:r>
      <w:r w:rsidR="00AF3762" w:rsidRPr="00C7573F">
        <w:t xml:space="preserve">As expected based on the unit cell formula of bio-MOF-1 </w:t>
      </w:r>
      <w:r w:rsidR="00AF3762" w:rsidRPr="00C7573F">
        <w:rPr>
          <w:bCs/>
        </w:rPr>
        <w:t>([</w:t>
      </w:r>
      <w:proofErr w:type="gramStart"/>
      <w:r w:rsidR="00AF3762" w:rsidRPr="00C7573F">
        <w:rPr>
          <w:bCs/>
        </w:rPr>
        <w:t>Zn</w:t>
      </w:r>
      <w:r w:rsidR="00AF3762" w:rsidRPr="00C7573F">
        <w:rPr>
          <w:bCs/>
          <w:vertAlign w:val="subscript"/>
        </w:rPr>
        <w:t>8</w:t>
      </w:r>
      <w:r w:rsidR="00AF3762" w:rsidRPr="00C7573F">
        <w:rPr>
          <w:bCs/>
        </w:rPr>
        <w:t>(</w:t>
      </w:r>
      <w:proofErr w:type="gramEnd"/>
      <w:r w:rsidR="00AF3762" w:rsidRPr="00C7573F">
        <w:rPr>
          <w:bCs/>
        </w:rPr>
        <w:t>ad)</w:t>
      </w:r>
      <w:r w:rsidR="00AF3762" w:rsidRPr="00C7573F">
        <w:rPr>
          <w:bCs/>
          <w:vertAlign w:val="subscript"/>
        </w:rPr>
        <w:t>4</w:t>
      </w:r>
      <w:r w:rsidR="00AF3762" w:rsidRPr="00C7573F">
        <w:rPr>
          <w:bCs/>
        </w:rPr>
        <w:t>(BPDC)</w:t>
      </w:r>
      <w:r w:rsidR="00AF3762" w:rsidRPr="00C7573F">
        <w:rPr>
          <w:bCs/>
          <w:vertAlign w:val="subscript"/>
        </w:rPr>
        <w:t>6</w:t>
      </w:r>
      <w:r w:rsidR="00AF3762" w:rsidRPr="00C7573F">
        <w:rPr>
          <w:bCs/>
        </w:rPr>
        <w:t>O 2 Me</w:t>
      </w:r>
      <w:r w:rsidR="00AF3762" w:rsidRPr="00C7573F">
        <w:rPr>
          <w:bCs/>
          <w:vertAlign w:val="subscript"/>
        </w:rPr>
        <w:t>2</w:t>
      </w:r>
      <w:r w:rsidR="00AF3762" w:rsidRPr="00C7573F">
        <w:rPr>
          <w:bCs/>
        </w:rPr>
        <w:t>NH</w:t>
      </w:r>
      <w:r w:rsidR="00AF3762" w:rsidRPr="00C7573F">
        <w:rPr>
          <w:bCs/>
          <w:vertAlign w:val="subscript"/>
        </w:rPr>
        <w:t>2</w:t>
      </w:r>
      <w:r w:rsidR="00AF3762" w:rsidRPr="00C7573F">
        <w:rPr>
          <w:bCs/>
          <w:vertAlign w:val="superscript"/>
        </w:rPr>
        <w:t>+</w:t>
      </w:r>
      <w:r w:rsidR="00AF3762" w:rsidRPr="00C7573F">
        <w:rPr>
          <w:bCs/>
        </w:rPr>
        <w:t>])</w:t>
      </w:r>
      <w:r w:rsidR="00AF3762" w:rsidRPr="00C7573F">
        <w:t>, the r</w:t>
      </w:r>
      <w:r w:rsidR="00620CDC" w:rsidRPr="00C7573F">
        <w:t>atio of adenine to 4,4’-BPDA is 2 to 3</w:t>
      </w:r>
      <w:r w:rsidR="00AF3762" w:rsidRPr="00C7573F">
        <w:t xml:space="preserve">. </w:t>
      </w:r>
      <w:r w:rsidR="00620CDC" w:rsidRPr="00C7573F">
        <w:t xml:space="preserve">After silver-induced transformation to MOF-69A (Figure 2,b) this ratio remains identical, proving that no adenine has been leached to the </w:t>
      </w:r>
      <w:r w:rsidR="0002571F" w:rsidRPr="00C7573F">
        <w:t xml:space="preserve">aqueous solution containing </w:t>
      </w:r>
      <w:r w:rsidR="00D95E0F" w:rsidRPr="00C7573F">
        <w:t>silver</w:t>
      </w:r>
      <w:r w:rsidR="00620CDC" w:rsidRPr="00C7573F">
        <w:t xml:space="preserve">. However, the </w:t>
      </w:r>
      <w:proofErr w:type="spellStart"/>
      <w:r w:rsidR="00620CDC" w:rsidRPr="00C7573F">
        <w:t>adeninate</w:t>
      </w:r>
      <w:proofErr w:type="spellEnd"/>
      <w:r w:rsidR="00620CDC" w:rsidRPr="00C7573F">
        <w:t xml:space="preserve"> signals have shifted </w:t>
      </w:r>
      <w:r w:rsidR="00AF3762" w:rsidRPr="00C7573F">
        <w:t xml:space="preserve">significantly </w:t>
      </w:r>
      <w:r w:rsidR="00620CDC" w:rsidRPr="00C7573F">
        <w:t xml:space="preserve">downfield </w:t>
      </w:r>
      <w:r w:rsidR="00AF3762" w:rsidRPr="00C7573F">
        <w:t xml:space="preserve">and are split </w:t>
      </w:r>
      <w:r w:rsidR="00620CDC" w:rsidRPr="00C7573F">
        <w:t xml:space="preserve">(8.36 and 8.38 ppm), </w:t>
      </w:r>
      <w:r w:rsidR="000B3FD5" w:rsidRPr="00C7573F">
        <w:t xml:space="preserve">possibly </w:t>
      </w:r>
      <w:r w:rsidR="00620CDC" w:rsidRPr="00C7573F">
        <w:t>pointing to a stable interaction of adenine with silver</w:t>
      </w:r>
      <w:r w:rsidR="000B3FD5" w:rsidRPr="00C7573F">
        <w:t>,</w:t>
      </w:r>
      <w:r w:rsidR="00620CDC" w:rsidRPr="00C7573F">
        <w:t xml:space="preserve"> eve</w:t>
      </w:r>
      <w:r w:rsidR="000B3FD5" w:rsidRPr="00C7573F">
        <w:t>n after digestion using HF.</w:t>
      </w:r>
    </w:p>
    <w:p w14:paraId="2E423145" w14:textId="77777777" w:rsidR="00D95E0F" w:rsidRPr="00C7573F" w:rsidRDefault="009260E6" w:rsidP="00D95E0F">
      <w:pPr>
        <w:keepNext/>
        <w:jc w:val="center"/>
        <w:rPr>
          <w:b/>
        </w:rPr>
      </w:pPr>
      <w:r w:rsidRPr="00C7573F">
        <w:rPr>
          <w:b/>
          <w:noProof/>
          <w:lang w:val="en-GB" w:eastAsia="en-GB"/>
        </w:rPr>
        <w:drawing>
          <wp:inline distT="0" distB="0" distL="0" distR="0" wp14:anchorId="69C7EF56" wp14:editId="3635A86F">
            <wp:extent cx="2545200" cy="2160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FE05" w14:textId="77777777" w:rsidR="00D95E0F" w:rsidRPr="00C7573F" w:rsidRDefault="00D95E0F" w:rsidP="00D95E0F">
      <w:pPr>
        <w:pStyle w:val="Caption"/>
        <w:jc w:val="both"/>
        <w:rPr>
          <w:color w:val="auto"/>
        </w:rPr>
      </w:pPr>
      <w:r w:rsidRPr="00C7573F">
        <w:rPr>
          <w:color w:val="auto"/>
        </w:rPr>
        <w:t xml:space="preserve">Figure </w:t>
      </w:r>
      <w:r w:rsidRPr="00C7573F">
        <w:rPr>
          <w:color w:val="auto"/>
        </w:rPr>
        <w:fldChar w:fldCharType="begin"/>
      </w:r>
      <w:r w:rsidRPr="00C7573F">
        <w:rPr>
          <w:color w:val="auto"/>
        </w:rPr>
        <w:instrText xml:space="preserve"> SEQ Figure \* ARABIC </w:instrText>
      </w:r>
      <w:r w:rsidRPr="00C7573F">
        <w:rPr>
          <w:color w:val="auto"/>
        </w:rPr>
        <w:fldChar w:fldCharType="separate"/>
      </w:r>
      <w:r w:rsidR="00CB1536" w:rsidRPr="00C7573F">
        <w:rPr>
          <w:noProof/>
          <w:color w:val="auto"/>
        </w:rPr>
        <w:t>2</w:t>
      </w:r>
      <w:r w:rsidRPr="00C7573F">
        <w:rPr>
          <w:color w:val="auto"/>
        </w:rPr>
        <w:fldChar w:fldCharType="end"/>
      </w:r>
      <w:r w:rsidRPr="00C7573F">
        <w:rPr>
          <w:color w:val="auto"/>
        </w:rPr>
        <w:t>:</w:t>
      </w:r>
      <w:r w:rsidRPr="00C7573F">
        <w:rPr>
          <w:color w:val="auto"/>
          <w:vertAlign w:val="superscript"/>
        </w:rPr>
        <w:t xml:space="preserve"> 1</w:t>
      </w:r>
      <w:r w:rsidRPr="00C7573F">
        <w:rPr>
          <w:color w:val="auto"/>
        </w:rPr>
        <w:t>H-NMR spectra (aromatic region) for (a) as-synthesized bio-MOF-1 and (b) the same material after silver-induced transformation in 4-1 EtOH-H</w:t>
      </w:r>
      <w:r w:rsidRPr="00C7573F">
        <w:rPr>
          <w:color w:val="auto"/>
          <w:vertAlign w:val="subscript"/>
        </w:rPr>
        <w:t>2</w:t>
      </w:r>
      <w:r w:rsidRPr="00C7573F">
        <w:rPr>
          <w:color w:val="auto"/>
        </w:rPr>
        <w:t>O.</w:t>
      </w:r>
    </w:p>
    <w:p w14:paraId="22E5CEC3" w14:textId="77777777" w:rsidR="00287659" w:rsidRPr="00C7573F" w:rsidRDefault="00287659" w:rsidP="00620CDC">
      <w:pPr>
        <w:jc w:val="both"/>
        <w:rPr>
          <w:strike/>
        </w:rPr>
      </w:pPr>
      <w:r w:rsidRPr="00C7573F">
        <w:t xml:space="preserve">The silver-induced structural transformation of bio-MOF-1 was also </w:t>
      </w:r>
      <w:r w:rsidR="0002571F" w:rsidRPr="00C7573F">
        <w:t>performed</w:t>
      </w:r>
      <w:r w:rsidRPr="00C7573F">
        <w:t xml:space="preserve"> </w:t>
      </w:r>
      <w:r w:rsidR="0002571F" w:rsidRPr="00C7573F">
        <w:t xml:space="preserve">using </w:t>
      </w:r>
      <w:r w:rsidRPr="00C7573F">
        <w:t xml:space="preserve">solvent mixtures containing different ethanol to water ratios. These solvent ratios had only a minor influence on the crystal transformation </w:t>
      </w:r>
      <w:r w:rsidR="0002571F" w:rsidRPr="00C7573F">
        <w:t>or on the</w:t>
      </w:r>
      <w:r w:rsidRPr="00C7573F">
        <w:t xml:space="preserve"> </w:t>
      </w:r>
      <w:proofErr w:type="spellStart"/>
      <w:r w:rsidRPr="00C7573F">
        <w:t>crystallinity</w:t>
      </w:r>
      <w:proofErr w:type="spellEnd"/>
      <w:r w:rsidRPr="00C7573F">
        <w:t xml:space="preserve"> of the formed</w:t>
      </w:r>
      <w:r w:rsidR="00DD4AA1" w:rsidRPr="00C7573F">
        <w:t xml:space="preserve"> MOF-69A</w:t>
      </w:r>
      <w:r w:rsidR="00257AD8" w:rsidRPr="00C7573F">
        <w:t xml:space="preserve"> product, as shown in </w:t>
      </w:r>
      <w:r w:rsidR="00A250E7" w:rsidRPr="00C7573F">
        <w:t>Figure S.4</w:t>
      </w:r>
      <w:r w:rsidRPr="00C7573F">
        <w:t xml:space="preserve">. Nevertheless, </w:t>
      </w:r>
      <w:r w:rsidR="0002571F" w:rsidRPr="00C7573F">
        <w:t xml:space="preserve">as will be demonstrated below, an appropriate solvent </w:t>
      </w:r>
      <w:r w:rsidRPr="00C7573F">
        <w:t>ratio</w:t>
      </w:r>
      <w:r w:rsidR="00DD4AA1" w:rsidRPr="00C7573F">
        <w:t xml:space="preserve"> is </w:t>
      </w:r>
      <w:r w:rsidR="0002571F" w:rsidRPr="00C7573F">
        <w:t xml:space="preserve">essential to generate </w:t>
      </w:r>
      <w:r w:rsidRPr="00C7573F">
        <w:t>luminescent silver clusters.</w:t>
      </w:r>
    </w:p>
    <w:p w14:paraId="6539CED4" w14:textId="77777777" w:rsidR="00B51109" w:rsidRPr="00C7573F" w:rsidRDefault="00947B5B" w:rsidP="00B51109">
      <w:pPr>
        <w:jc w:val="both"/>
      </w:pPr>
      <w:r w:rsidRPr="00C7573F">
        <w:t>W</w:t>
      </w:r>
      <w:r w:rsidR="00D64187" w:rsidRPr="00C7573F">
        <w:t>hen starting from</w:t>
      </w:r>
      <w:r w:rsidR="00B51109" w:rsidRPr="00C7573F">
        <w:t xml:space="preserve"> </w:t>
      </w:r>
      <w:r w:rsidR="00864395" w:rsidRPr="00C7573F">
        <w:t>the analogous 4,4’-</w:t>
      </w:r>
      <w:r w:rsidR="00293C97" w:rsidRPr="00C7573F">
        <w:rPr>
          <w:i/>
        </w:rPr>
        <w:t>trans</w:t>
      </w:r>
      <w:r w:rsidR="00293C97" w:rsidRPr="00C7573F">
        <w:t>-</w:t>
      </w:r>
      <w:r w:rsidR="00864395" w:rsidRPr="00C7573F">
        <w:t>SBDA</w:t>
      </w:r>
      <w:r w:rsidR="00C22963" w:rsidRPr="00C7573F">
        <w:t xml:space="preserve"> containing material (</w:t>
      </w:r>
      <w:r w:rsidR="00B51109" w:rsidRPr="00C7573F">
        <w:t>ZJU-48</w:t>
      </w:r>
      <w:r w:rsidR="00C22963" w:rsidRPr="00C7573F">
        <w:t>)</w:t>
      </w:r>
      <w:r w:rsidR="00B51109" w:rsidRPr="00C7573F">
        <w:t xml:space="preserve">, there is no crystal structure transformation, but </w:t>
      </w:r>
      <w:r w:rsidR="00C22963" w:rsidRPr="00C7573F">
        <w:t xml:space="preserve">instead </w:t>
      </w:r>
      <w:r w:rsidR="00DE5833" w:rsidRPr="00C7573F">
        <w:t xml:space="preserve">a framework </w:t>
      </w:r>
      <w:proofErr w:type="spellStart"/>
      <w:r w:rsidR="00DE5833" w:rsidRPr="00C7573F">
        <w:t>amorphiza</w:t>
      </w:r>
      <w:r w:rsidR="00B51109" w:rsidRPr="00C7573F">
        <w:t>tion</w:t>
      </w:r>
      <w:proofErr w:type="spellEnd"/>
      <w:r w:rsidR="00BE1CB3" w:rsidRPr="00C7573F">
        <w:t xml:space="preserve"> is observed, as shown in </w:t>
      </w:r>
      <w:r w:rsidR="00864395" w:rsidRPr="00C7573F">
        <w:t>Figure S.</w:t>
      </w:r>
      <w:r w:rsidR="00BE1CB3" w:rsidRPr="00C7573F">
        <w:t>2.</w:t>
      </w:r>
      <w:r w:rsidR="00B51109" w:rsidRPr="00C7573F">
        <w:t xml:space="preserve"> </w:t>
      </w:r>
      <w:r w:rsidR="009E5D2D" w:rsidRPr="00C7573F">
        <w:t xml:space="preserve">This </w:t>
      </w:r>
      <w:r w:rsidR="001B3964" w:rsidRPr="00C7573F">
        <w:t xml:space="preserve">contrast with the case of bio-MOF-1 </w:t>
      </w:r>
      <w:r w:rsidR="009E5D2D" w:rsidRPr="00C7573F">
        <w:t>can be explained by the fact that</w:t>
      </w:r>
      <w:r w:rsidR="00002290" w:rsidRPr="00C7573F">
        <w:t xml:space="preserve"> in </w:t>
      </w:r>
      <w:r w:rsidR="009E5D2D" w:rsidRPr="00C7573F">
        <w:t xml:space="preserve"> t</w:t>
      </w:r>
      <w:r w:rsidR="00B51109" w:rsidRPr="00C7573F">
        <w:t>here are no IRMOF or MOF-69 structures known</w:t>
      </w:r>
      <w:r w:rsidR="00002290" w:rsidRPr="00C7573F">
        <w:t xml:space="preserve"> in literature</w:t>
      </w:r>
      <w:r w:rsidR="00B51109" w:rsidRPr="00C7573F">
        <w:t xml:space="preserve"> with the 4,4’-</w:t>
      </w:r>
      <w:r w:rsidR="00D95E0F" w:rsidRPr="00C7573F">
        <w:rPr>
          <w:i/>
        </w:rPr>
        <w:t>trans</w:t>
      </w:r>
      <w:r w:rsidR="00D95E0F" w:rsidRPr="00C7573F">
        <w:t>-SBDA</w:t>
      </w:r>
      <w:r w:rsidR="00B51109" w:rsidRPr="00C7573F">
        <w:t xml:space="preserve"> </w:t>
      </w:r>
      <w:r w:rsidR="00444407" w:rsidRPr="00C7573F">
        <w:t>linker</w:t>
      </w:r>
      <w:r w:rsidR="009E5D2D" w:rsidRPr="00C7573F">
        <w:t xml:space="preserve">, </w:t>
      </w:r>
      <w:r w:rsidR="00B51109" w:rsidRPr="00C7573F">
        <w:t>since th</w:t>
      </w:r>
      <w:r w:rsidR="000E6F42" w:rsidRPr="00C7573F">
        <w:t>is</w:t>
      </w:r>
      <w:r w:rsidR="00B51109" w:rsidRPr="00C7573F">
        <w:t xml:space="preserve"> </w:t>
      </w:r>
      <w:proofErr w:type="spellStart"/>
      <w:r w:rsidR="000E6F42" w:rsidRPr="00C7573F">
        <w:t>di</w:t>
      </w:r>
      <w:r w:rsidR="00B51109" w:rsidRPr="00C7573F">
        <w:t>carboxylate</w:t>
      </w:r>
      <w:proofErr w:type="spellEnd"/>
      <w:r w:rsidR="00B51109" w:rsidRPr="00C7573F">
        <w:t xml:space="preserve"> </w:t>
      </w:r>
      <w:r w:rsidR="000E6F42" w:rsidRPr="00C7573F">
        <w:t>linker</w:t>
      </w:r>
      <w:r w:rsidR="0060498A" w:rsidRPr="00C7573F">
        <w:t xml:space="preserve"> </w:t>
      </w:r>
      <w:r w:rsidR="000E6F42" w:rsidRPr="00C7573F">
        <w:t>has</w:t>
      </w:r>
      <w:r w:rsidR="0060498A" w:rsidRPr="00C7573F">
        <w:t xml:space="preserve"> slightly different geometric </w:t>
      </w:r>
      <w:r w:rsidR="002E2824" w:rsidRPr="00C7573F">
        <w:t>characteristics compared to uni</w:t>
      </w:r>
      <w:r w:rsidR="0060498A" w:rsidRPr="00C7573F">
        <w:t xml:space="preserve">axial </w:t>
      </w:r>
      <w:r w:rsidR="00444407" w:rsidRPr="00C7573F">
        <w:t>linkers</w:t>
      </w:r>
      <w:r w:rsidR="0060498A" w:rsidRPr="00C7573F">
        <w:t xml:space="preserve"> like 4,4’-BPDA. </w:t>
      </w:r>
      <w:r w:rsidR="009E5D2D" w:rsidRPr="00C7573F">
        <w:t>H</w:t>
      </w:r>
      <w:r w:rsidR="00B51109" w:rsidRPr="00C7573F">
        <w:t xml:space="preserve">ence recrystallization to a similar </w:t>
      </w:r>
      <w:r w:rsidR="00041708" w:rsidRPr="00C7573F">
        <w:t xml:space="preserve">material </w:t>
      </w:r>
      <w:r w:rsidR="00B51109" w:rsidRPr="00C7573F">
        <w:t xml:space="preserve">of the MOF-69 series </w:t>
      </w:r>
      <w:r w:rsidR="00041708" w:rsidRPr="00C7573F">
        <w:t>with 4,4’</w:t>
      </w:r>
      <w:r w:rsidR="00C22963" w:rsidRPr="00C7573F">
        <w:rPr>
          <w:i/>
        </w:rPr>
        <w:t>-</w:t>
      </w:r>
      <w:r w:rsidR="00041708" w:rsidRPr="00C7573F">
        <w:rPr>
          <w:i/>
        </w:rPr>
        <w:t>trans</w:t>
      </w:r>
      <w:r w:rsidR="00041708" w:rsidRPr="00C7573F">
        <w:t>-SBD</w:t>
      </w:r>
      <w:r w:rsidR="0052275B" w:rsidRPr="00C7573F">
        <w:t>A</w:t>
      </w:r>
      <w:r w:rsidR="00041708" w:rsidRPr="00C7573F">
        <w:t xml:space="preserve"> </w:t>
      </w:r>
      <w:r w:rsidR="0060498A" w:rsidRPr="00C7573F">
        <w:t>seems less</w:t>
      </w:r>
      <w:r w:rsidR="00B51109" w:rsidRPr="00C7573F">
        <w:t xml:space="preserve"> plausible from a crystallographic point of view.</w:t>
      </w:r>
    </w:p>
    <w:p w14:paraId="75C0797F" w14:textId="77777777" w:rsidR="00BC3404" w:rsidRPr="00C7573F" w:rsidRDefault="00BC3404" w:rsidP="00F263B2">
      <w:pPr>
        <w:pStyle w:val="Heading2"/>
      </w:pPr>
      <w:r w:rsidRPr="00C7573F">
        <w:t>Physicochemical characterization</w:t>
      </w:r>
      <w:r w:rsidR="00445DEE" w:rsidRPr="00C7573F">
        <w:t xml:space="preserve"> of </w:t>
      </w:r>
      <w:r w:rsidR="0084123B" w:rsidRPr="00C7573F">
        <w:t xml:space="preserve">the </w:t>
      </w:r>
      <w:r w:rsidR="002B0ACA" w:rsidRPr="00C7573F">
        <w:t>silver</w:t>
      </w:r>
      <w:r w:rsidR="0084123B" w:rsidRPr="00C7573F">
        <w:t>-transformed bio-MOF-1</w:t>
      </w:r>
    </w:p>
    <w:p w14:paraId="7401FF36" w14:textId="4EEC6110" w:rsidR="001E7091" w:rsidRPr="00C7573F" w:rsidRDefault="00BC3404" w:rsidP="006828AE">
      <w:pPr>
        <w:jc w:val="both"/>
      </w:pPr>
      <w:r w:rsidRPr="00C7573F">
        <w:t xml:space="preserve">The metal content of the </w:t>
      </w:r>
      <w:r w:rsidR="00D95E0F" w:rsidRPr="00C7573F">
        <w:t>silver</w:t>
      </w:r>
      <w:r w:rsidR="00D85245" w:rsidRPr="00C7573F">
        <w:t>-</w:t>
      </w:r>
      <w:r w:rsidR="0084123B" w:rsidRPr="00C7573F">
        <w:t xml:space="preserve">transformed bio-MOF-1 </w:t>
      </w:r>
      <w:r w:rsidRPr="00C7573F">
        <w:t>materials was determined using both ICP for the bulk</w:t>
      </w:r>
      <w:r w:rsidR="00396D0B" w:rsidRPr="00C7573F">
        <w:t xml:space="preserve"> compos</w:t>
      </w:r>
      <w:r w:rsidR="009703C1" w:rsidRPr="00C7573F">
        <w:t>ition</w:t>
      </w:r>
      <w:r w:rsidR="00B3091C" w:rsidRPr="00C7573F">
        <w:t xml:space="preserve"> and </w:t>
      </w:r>
      <w:r w:rsidR="00396D0B" w:rsidRPr="00C7573F">
        <w:t xml:space="preserve">using </w:t>
      </w:r>
      <w:r w:rsidRPr="00C7573F">
        <w:t>XPS for the surface composition</w:t>
      </w:r>
      <w:r w:rsidR="009703C1" w:rsidRPr="00C7573F">
        <w:t xml:space="preserve"> for selected samples</w:t>
      </w:r>
      <w:r w:rsidRPr="00C7573F">
        <w:t xml:space="preserve">. Table 1 shows bulk </w:t>
      </w:r>
      <w:r w:rsidR="00BA6F54" w:rsidRPr="00C7573F">
        <w:t>(</w:t>
      </w:r>
      <w:r w:rsidRPr="00C7573F">
        <w:t>and surface</w:t>
      </w:r>
      <w:r w:rsidR="00BA6F54" w:rsidRPr="00C7573F">
        <w:t>)</w:t>
      </w:r>
      <w:r w:rsidRPr="00C7573F">
        <w:t xml:space="preserve"> </w:t>
      </w:r>
      <w:r w:rsidR="00B3091C" w:rsidRPr="00C7573F">
        <w:t xml:space="preserve">metal </w:t>
      </w:r>
      <w:r w:rsidRPr="00C7573F">
        <w:t>con</w:t>
      </w:r>
      <w:r w:rsidR="00AD5067" w:rsidRPr="00C7573F">
        <w:t>tents</w:t>
      </w:r>
      <w:r w:rsidRPr="00C7573F">
        <w:t xml:space="preserve"> for </w:t>
      </w:r>
      <w:r w:rsidR="00BE0874" w:rsidRPr="00C7573F">
        <w:t xml:space="preserve">pristine bio-MOF-1 and silver-transformed samples to </w:t>
      </w:r>
      <w:r w:rsidRPr="00C7573F">
        <w:t xml:space="preserve">MOF-69A </w:t>
      </w:r>
      <w:r w:rsidR="00BE0874" w:rsidRPr="00C7573F">
        <w:t>from various EtOH-H</w:t>
      </w:r>
      <w:r w:rsidR="00BE0874" w:rsidRPr="00C7573F">
        <w:rPr>
          <w:vertAlign w:val="subscript"/>
        </w:rPr>
        <w:t>2</w:t>
      </w:r>
      <w:r w:rsidR="00BE0874" w:rsidRPr="00C7573F">
        <w:t>O ratios.</w:t>
      </w:r>
      <w:r w:rsidR="00C153CF" w:rsidRPr="00C7573F">
        <w:t xml:space="preserve"> Comparing the bulk metal content with the surface metal content,</w:t>
      </w:r>
      <w:r w:rsidRPr="00C7573F">
        <w:t xml:space="preserve"> it is clear that silver is </w:t>
      </w:r>
      <w:r w:rsidR="00396D0B" w:rsidRPr="00C7573F">
        <w:lastRenderedPageBreak/>
        <w:t>slightly</w:t>
      </w:r>
      <w:r w:rsidRPr="00C7573F">
        <w:t xml:space="preserve"> enriched in the outer </w:t>
      </w:r>
      <w:r w:rsidR="00324DEC" w:rsidRPr="00C7573F">
        <w:t>layers</w:t>
      </w:r>
      <w:r w:rsidR="004371F0" w:rsidRPr="00C7573F">
        <w:t xml:space="preserve"> of the crystals. Next, </w:t>
      </w:r>
      <w:r w:rsidR="0093611D" w:rsidRPr="00C7573F">
        <w:t>t</w:t>
      </w:r>
      <w:r w:rsidRPr="00C7573F">
        <w:t>he drastically lowered BET surface areas</w:t>
      </w:r>
      <w:r w:rsidR="004371F0" w:rsidRPr="00C7573F">
        <w:t xml:space="preserve"> </w:t>
      </w:r>
      <w:r w:rsidRPr="00C7573F">
        <w:t>after silver-induced transformation</w:t>
      </w:r>
      <w:r w:rsidR="004371F0" w:rsidRPr="00C7573F">
        <w:t xml:space="preserve">, which are also indicated in Table 1, </w:t>
      </w:r>
      <w:r w:rsidRPr="00C7573F">
        <w:t xml:space="preserve">are likely due to filling of the pores of </w:t>
      </w:r>
      <w:r w:rsidR="004371F0" w:rsidRPr="00C7573F">
        <w:t xml:space="preserve">the newly crystallized </w:t>
      </w:r>
      <w:r w:rsidRPr="00C7573F">
        <w:t xml:space="preserve">MOF-69A </w:t>
      </w:r>
      <w:r w:rsidR="00502683" w:rsidRPr="00C7573F">
        <w:t>with</w:t>
      </w:r>
      <w:r w:rsidR="00CB7521" w:rsidRPr="00C7573F">
        <w:t xml:space="preserve"> </w:t>
      </w:r>
      <w:r w:rsidR="00FA38F3" w:rsidRPr="00C7573F">
        <w:t xml:space="preserve">poorly soluble </w:t>
      </w:r>
      <w:r w:rsidR="00CB7521" w:rsidRPr="00C7573F">
        <w:t>silver</w:t>
      </w:r>
      <w:r w:rsidRPr="00C7573F">
        <w:t>-adenine</w:t>
      </w:r>
      <w:r w:rsidR="00396D0B" w:rsidRPr="00C7573F">
        <w:t xml:space="preserve"> </w:t>
      </w:r>
      <w:r w:rsidR="00CB7521" w:rsidRPr="00C7573F">
        <w:t>species</w:t>
      </w:r>
      <w:r w:rsidR="00396D0B" w:rsidRPr="00C7573F">
        <w:t>, which strongly reduce</w:t>
      </w:r>
      <w:r w:rsidRPr="00C7573F">
        <w:t xml:space="preserve"> the available pore volume.</w:t>
      </w:r>
    </w:p>
    <w:p w14:paraId="0BA8A10C" w14:textId="77777777" w:rsidR="00250104" w:rsidRPr="00C7573F" w:rsidRDefault="00250104" w:rsidP="00250104">
      <w:pPr>
        <w:pStyle w:val="VDTableTitle"/>
      </w:pPr>
      <w:r w:rsidRPr="00C7573F">
        <w:t xml:space="preserve">Table 1. Metal content (bulk and surface), BET surface areas and quantum yields (QY) of bio-MOF-1 powders before and after </w:t>
      </w:r>
      <w:r w:rsidR="004371F0" w:rsidRPr="00C7573F">
        <w:t>silver</w:t>
      </w:r>
      <w:r w:rsidRPr="00C7573F">
        <w:t>-induced transformation to MOF-69A using various EtOH-H</w:t>
      </w:r>
      <w:r w:rsidRPr="00C7573F">
        <w:rPr>
          <w:vertAlign w:val="subscript"/>
        </w:rPr>
        <w:t>2</w:t>
      </w:r>
      <w:r w:rsidRPr="00C7573F">
        <w:t>O mixtures.</w:t>
      </w:r>
    </w:p>
    <w:tbl>
      <w:tblPr>
        <w:tblW w:w="9499" w:type="dxa"/>
        <w:jc w:val="center"/>
        <w:tblLayout w:type="fixed"/>
        <w:tblLook w:val="0020" w:firstRow="1" w:lastRow="0" w:firstColumn="0" w:lastColumn="0" w:noHBand="0" w:noVBand="0"/>
      </w:tblPr>
      <w:tblGrid>
        <w:gridCol w:w="2414"/>
        <w:gridCol w:w="1417"/>
        <w:gridCol w:w="1417"/>
        <w:gridCol w:w="1417"/>
        <w:gridCol w:w="1417"/>
        <w:gridCol w:w="1417"/>
      </w:tblGrid>
      <w:tr w:rsidR="00B06733" w:rsidRPr="00C7573F" w14:paraId="0972B13E" w14:textId="77777777" w:rsidTr="00D85245">
        <w:trPr>
          <w:jc w:val="center"/>
        </w:trPr>
        <w:tc>
          <w:tcPr>
            <w:tcW w:w="24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370886" w14:textId="77777777" w:rsidR="00250104" w:rsidRPr="00C7573F" w:rsidRDefault="00250104" w:rsidP="00FE0694">
            <w:pPr>
              <w:pStyle w:val="TCTableBody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5D4EDB3D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  <w:lang w:val="nl-BE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lang w:val="nl-BE"/>
              </w:rPr>
              <w:t>Ag / Zn (ICP)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lang w:val="nl-BE"/>
              </w:rPr>
              <w:br/>
              <w:t>(wt% / wt%)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14:paraId="353D95D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  <w:lang w:val="nl-BE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lang w:val="nl-BE"/>
              </w:rPr>
              <w:t>Ag / Zn (XPS)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lang w:val="nl-BE"/>
              </w:rPr>
              <w:br/>
              <w:t>(wt% / wt%)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AA3B6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BET surface area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br/>
              <w:t>(m²/g)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1BB610FA" w14:textId="77777777" w:rsidR="00250104" w:rsidRPr="00C7573F" w:rsidRDefault="00250104" w:rsidP="00132C60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QY</w:t>
            </w:r>
            <w:r w:rsidR="00F265DE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 xml:space="preserve"> (%)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br/>
            </w:r>
            <w:proofErr w:type="spellStart"/>
            <w:r w:rsidR="00132C60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λ</w:t>
            </w:r>
            <w:r w:rsidR="00132C60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exc</w:t>
            </w:r>
            <w:proofErr w:type="spellEnd"/>
            <w:r w:rsidR="00132C60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.</w:t>
            </w:r>
            <w:r w:rsidR="00F265DE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 xml:space="preserve"> 330 nm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14:paraId="32B5F487" w14:textId="77777777" w:rsidR="00250104" w:rsidRPr="00C7573F" w:rsidRDefault="00132C60" w:rsidP="00F265DE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QY</w:t>
            </w:r>
            <w:r w:rsidR="00F265DE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 xml:space="preserve"> (%)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br/>
            </w:r>
            <w:proofErr w:type="spellStart"/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λ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exc</w:t>
            </w:r>
            <w:proofErr w:type="spellEnd"/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.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 xml:space="preserve"> </w:t>
            </w:r>
            <w:r w:rsidR="00250104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366 nm</w:t>
            </w:r>
          </w:p>
        </w:tc>
      </w:tr>
      <w:tr w:rsidR="00B06733" w:rsidRPr="00C7573F" w14:paraId="42282FCA" w14:textId="77777777" w:rsidTr="00D85245">
        <w:trPr>
          <w:jc w:val="center"/>
        </w:trPr>
        <w:tc>
          <w:tcPr>
            <w:tcW w:w="2414" w:type="dxa"/>
            <w:tcBorders>
              <w:top w:val="single" w:sz="18" w:space="0" w:color="auto"/>
              <w:right w:val="single" w:sz="18" w:space="0" w:color="auto"/>
            </w:tcBorders>
          </w:tcPr>
          <w:p w14:paraId="100654F8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bio-MOF-1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</w:tcBorders>
          </w:tcPr>
          <w:p w14:paraId="5DF65F78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 / 14.8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4FB97355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 / 25.6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188A5D92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815.4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</w:tcBorders>
          </w:tcPr>
          <w:p w14:paraId="0F346DC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6964268F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8.3</w:t>
            </w:r>
          </w:p>
        </w:tc>
      </w:tr>
      <w:tr w:rsidR="00B06733" w:rsidRPr="00C7573F" w14:paraId="2332B14C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1ABE2B2E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adenine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0C8B528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7EA2EE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4E164BA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4861298C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283BE91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2.0</w:t>
            </w:r>
          </w:p>
        </w:tc>
      </w:tr>
      <w:tr w:rsidR="00B06733" w:rsidRPr="00C7573F" w14:paraId="6A03C639" w14:textId="77777777" w:rsidTr="00D85245">
        <w:trPr>
          <w:jc w:val="center"/>
        </w:trPr>
        <w:tc>
          <w:tcPr>
            <w:tcW w:w="2414" w:type="dxa"/>
            <w:tcBorders>
              <w:bottom w:val="single" w:sz="18" w:space="0" w:color="auto"/>
              <w:right w:val="single" w:sz="18" w:space="0" w:color="auto"/>
            </w:tcBorders>
          </w:tcPr>
          <w:p w14:paraId="6AC8644F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4,4’-BPDA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18" w:space="0" w:color="auto"/>
            </w:tcBorders>
          </w:tcPr>
          <w:p w14:paraId="24BD114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044C9DE6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0A523083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18" w:space="0" w:color="auto"/>
              <w:bottom w:val="single" w:sz="18" w:space="0" w:color="auto"/>
            </w:tcBorders>
          </w:tcPr>
          <w:p w14:paraId="0E1BCEA9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20.6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5BD3DE4B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21.4</w:t>
            </w:r>
          </w:p>
        </w:tc>
      </w:tr>
      <w:tr w:rsidR="00B06733" w:rsidRPr="00C7573F" w14:paraId="0A10E2D5" w14:textId="77777777" w:rsidTr="00D85245">
        <w:trPr>
          <w:jc w:val="center"/>
        </w:trPr>
        <w:tc>
          <w:tcPr>
            <w:tcW w:w="2414" w:type="dxa"/>
            <w:tcBorders>
              <w:top w:val="single" w:sz="18" w:space="0" w:color="auto"/>
              <w:right w:val="single" w:sz="18" w:space="0" w:color="auto"/>
            </w:tcBorders>
          </w:tcPr>
          <w:p w14:paraId="2DD876E3" w14:textId="77777777" w:rsidR="00D85245" w:rsidRPr="00C7573F" w:rsidRDefault="00D85245" w:rsidP="00D85245">
            <w:pPr>
              <w:spacing w:after="0"/>
              <w:rPr>
                <w:rFonts w:ascii="Times New Roman" w:hAnsi="Times New Roman" w:cs="Times New Roman"/>
                <w:i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i/>
                <w:kern w:val="21"/>
                <w:sz w:val="16"/>
                <w:szCs w:val="16"/>
              </w:rPr>
              <w:t>after Ag-induced transformation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</w:tcBorders>
          </w:tcPr>
          <w:p w14:paraId="6455B7CE" w14:textId="77777777" w:rsidR="00D85245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477955C4" w14:textId="77777777" w:rsidR="00D85245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14DC2AAE" w14:textId="77777777" w:rsidR="00D85245" w:rsidRPr="00C7573F" w:rsidRDefault="00D85245" w:rsidP="00D85245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</w:tcBorders>
          </w:tcPr>
          <w:p w14:paraId="5D5E0CF5" w14:textId="77777777" w:rsidR="00D85245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7C23F23C" w14:textId="77777777" w:rsidR="00D85245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</w:tr>
      <w:tr w:rsidR="00B06733" w:rsidRPr="00C7573F" w14:paraId="1FDB1A06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44DAC2BF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</w:t>
            </w:r>
            <w:r w:rsidR="00250104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rom H</w:t>
            </w:r>
            <w:r w:rsidR="00250104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="00250104"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176DEA2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9.6/ 11.9</w:t>
            </w:r>
          </w:p>
        </w:tc>
        <w:tc>
          <w:tcPr>
            <w:tcW w:w="1417" w:type="dxa"/>
          </w:tcPr>
          <w:p w14:paraId="6EBCF963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62B84AA4" w14:textId="77777777" w:rsidR="00250104" w:rsidRPr="00C7573F" w:rsidRDefault="00250104" w:rsidP="00D85245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37.</w:t>
            </w:r>
            <w:r w:rsidR="00D85245"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53146333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4.1</w:t>
            </w:r>
          </w:p>
        </w:tc>
        <w:tc>
          <w:tcPr>
            <w:tcW w:w="1417" w:type="dxa"/>
          </w:tcPr>
          <w:p w14:paraId="502E6B66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7.2</w:t>
            </w:r>
          </w:p>
        </w:tc>
      </w:tr>
      <w:tr w:rsidR="00B06733" w:rsidRPr="00C7573F" w14:paraId="176C4DA5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33821639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1-7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209B4B78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9.2 / 11.9</w:t>
            </w:r>
          </w:p>
        </w:tc>
        <w:tc>
          <w:tcPr>
            <w:tcW w:w="1417" w:type="dxa"/>
          </w:tcPr>
          <w:p w14:paraId="00AB0E5E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D52E279" w14:textId="77777777" w:rsidR="00250104" w:rsidRPr="00C7573F" w:rsidRDefault="00250104" w:rsidP="00D85245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98.</w:t>
            </w:r>
            <w:r w:rsidR="00D85245"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2FC709E3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3.0</w:t>
            </w:r>
          </w:p>
        </w:tc>
        <w:tc>
          <w:tcPr>
            <w:tcW w:w="1417" w:type="dxa"/>
          </w:tcPr>
          <w:p w14:paraId="01D304D0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12.3</w:t>
            </w:r>
          </w:p>
        </w:tc>
      </w:tr>
      <w:tr w:rsidR="00B06733" w:rsidRPr="00C7573F" w14:paraId="653980D2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30EB819F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1-4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55D8709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9.4 / 11.9</w:t>
            </w:r>
          </w:p>
        </w:tc>
        <w:tc>
          <w:tcPr>
            <w:tcW w:w="1417" w:type="dxa"/>
          </w:tcPr>
          <w:p w14:paraId="6B64947E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0CA189BB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87.1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2C2D8A66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2.8</w:t>
            </w:r>
          </w:p>
        </w:tc>
        <w:tc>
          <w:tcPr>
            <w:tcW w:w="1417" w:type="dxa"/>
          </w:tcPr>
          <w:p w14:paraId="6A233F1F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9.2</w:t>
            </w:r>
          </w:p>
        </w:tc>
      </w:tr>
      <w:tr w:rsidR="00B06733" w:rsidRPr="00C7573F" w14:paraId="53569EC7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6A0FDC1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1-2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7D7B5C75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8.9 / 12.0</w:t>
            </w:r>
          </w:p>
        </w:tc>
        <w:tc>
          <w:tcPr>
            <w:tcW w:w="1417" w:type="dxa"/>
          </w:tcPr>
          <w:p w14:paraId="0096E93F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87EC95D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88.1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72FFC675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96D5B5B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10.3</w:t>
            </w:r>
          </w:p>
        </w:tc>
      </w:tr>
      <w:tr w:rsidR="00B06733" w:rsidRPr="00C7573F" w14:paraId="11A3F0E7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3D1627A3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1-1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15FB6EE9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8.8 / 11.9</w:t>
            </w:r>
          </w:p>
        </w:tc>
        <w:tc>
          <w:tcPr>
            <w:tcW w:w="1417" w:type="dxa"/>
          </w:tcPr>
          <w:p w14:paraId="69DA9A30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025A1076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101.6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54363D5B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3FDCB8A2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18.8</w:t>
            </w:r>
          </w:p>
        </w:tc>
      </w:tr>
      <w:tr w:rsidR="00B06733" w:rsidRPr="00C7573F" w14:paraId="1943F2ED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595D7D6C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2-1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72A1783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9.2 / 11.7</w:t>
            </w:r>
          </w:p>
        </w:tc>
        <w:tc>
          <w:tcPr>
            <w:tcW w:w="1417" w:type="dxa"/>
          </w:tcPr>
          <w:p w14:paraId="378DC9F8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558A0FD3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62.9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2C8DFE99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E6D1177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17.2</w:t>
            </w:r>
          </w:p>
        </w:tc>
      </w:tr>
      <w:tr w:rsidR="00B06733" w:rsidRPr="00C7573F" w14:paraId="37D10A9E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5ECB28C4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4-1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32E7C9A9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12.2 / 11.3</w:t>
            </w:r>
          </w:p>
        </w:tc>
        <w:tc>
          <w:tcPr>
            <w:tcW w:w="1417" w:type="dxa"/>
          </w:tcPr>
          <w:p w14:paraId="013025CD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2F26CEF0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45.7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7EDDA021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&lt; 1</w:t>
            </w:r>
          </w:p>
        </w:tc>
        <w:tc>
          <w:tcPr>
            <w:tcW w:w="1417" w:type="dxa"/>
          </w:tcPr>
          <w:p w14:paraId="1755209E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15.0</w:t>
            </w:r>
          </w:p>
        </w:tc>
      </w:tr>
      <w:tr w:rsidR="00B06733" w:rsidRPr="00C7573F" w14:paraId="61E8D030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6991123B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5-1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7D756288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8.2 / 13.9</w:t>
            </w:r>
          </w:p>
        </w:tc>
        <w:tc>
          <w:tcPr>
            <w:tcW w:w="1417" w:type="dxa"/>
          </w:tcPr>
          <w:p w14:paraId="1B51FA56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19.2 / 14.5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2FD83B1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23.5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42B1FDF5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2.1</w:t>
            </w:r>
          </w:p>
        </w:tc>
        <w:tc>
          <w:tcPr>
            <w:tcW w:w="1417" w:type="dxa"/>
          </w:tcPr>
          <w:p w14:paraId="416885FB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14.5</w:t>
            </w:r>
          </w:p>
        </w:tc>
      </w:tr>
      <w:tr w:rsidR="00B06733" w:rsidRPr="00C7573F" w14:paraId="266F1085" w14:textId="77777777" w:rsidTr="00D85245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3B87B1C1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7-1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5FBB1DA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9.9 / 11.6</w:t>
            </w:r>
          </w:p>
        </w:tc>
        <w:tc>
          <w:tcPr>
            <w:tcW w:w="1417" w:type="dxa"/>
          </w:tcPr>
          <w:p w14:paraId="286DF9D2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1E15B8D2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33.0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4260075D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4.8</w:t>
            </w:r>
          </w:p>
        </w:tc>
        <w:tc>
          <w:tcPr>
            <w:tcW w:w="1417" w:type="dxa"/>
          </w:tcPr>
          <w:p w14:paraId="790741A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18.0</w:t>
            </w:r>
          </w:p>
        </w:tc>
      </w:tr>
      <w:tr w:rsidR="00B06733" w:rsidRPr="00C7573F" w14:paraId="713FF28E" w14:textId="77777777" w:rsidTr="00E214A2">
        <w:trPr>
          <w:jc w:val="center"/>
        </w:trPr>
        <w:tc>
          <w:tcPr>
            <w:tcW w:w="2414" w:type="dxa"/>
            <w:tcBorders>
              <w:right w:val="single" w:sz="18" w:space="0" w:color="auto"/>
            </w:tcBorders>
          </w:tcPr>
          <w:p w14:paraId="0DD9783D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from 9-1 EtOH-H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  <w:vertAlign w:val="subscript"/>
              </w:rPr>
              <w:t>2</w:t>
            </w: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O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6AE67F4B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9.9 / 14.0</w:t>
            </w:r>
          </w:p>
        </w:tc>
        <w:tc>
          <w:tcPr>
            <w:tcW w:w="1417" w:type="dxa"/>
          </w:tcPr>
          <w:p w14:paraId="27AE56DC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22.2 / 11.3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6646FE13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124.0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4C8E1C08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11.1</w:t>
            </w:r>
          </w:p>
        </w:tc>
        <w:tc>
          <w:tcPr>
            <w:tcW w:w="1417" w:type="dxa"/>
          </w:tcPr>
          <w:p w14:paraId="02D645C9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24.7</w:t>
            </w:r>
          </w:p>
        </w:tc>
      </w:tr>
      <w:tr w:rsidR="00250104" w:rsidRPr="00C7573F" w14:paraId="33D309A5" w14:textId="77777777" w:rsidTr="00E214A2">
        <w:trPr>
          <w:jc w:val="center"/>
        </w:trPr>
        <w:tc>
          <w:tcPr>
            <w:tcW w:w="2414" w:type="dxa"/>
            <w:tcBorders>
              <w:bottom w:val="single" w:sz="12" w:space="0" w:color="auto"/>
              <w:right w:val="single" w:sz="18" w:space="0" w:color="auto"/>
            </w:tcBorders>
          </w:tcPr>
          <w:p w14:paraId="3D4916D1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 xml:space="preserve">from </w:t>
            </w:r>
            <w:proofErr w:type="spellStart"/>
            <w:r w:rsidRPr="00C7573F">
              <w:rPr>
                <w:rFonts w:ascii="Times New Roman" w:hAnsi="Times New Roman" w:cs="Times New Roman"/>
                <w:b/>
                <w:kern w:val="21"/>
                <w:sz w:val="16"/>
                <w:szCs w:val="16"/>
              </w:rPr>
              <w:t>EtOH</w:t>
            </w:r>
            <w:proofErr w:type="spellEnd"/>
          </w:p>
        </w:tc>
        <w:tc>
          <w:tcPr>
            <w:tcW w:w="1417" w:type="dxa"/>
            <w:tcBorders>
              <w:left w:val="single" w:sz="18" w:space="0" w:color="auto"/>
              <w:bottom w:val="single" w:sz="12" w:space="0" w:color="auto"/>
            </w:tcBorders>
          </w:tcPr>
          <w:p w14:paraId="37FD299E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12.4 / 11.8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06325623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12" w:space="0" w:color="auto"/>
              <w:right w:val="single" w:sz="18" w:space="0" w:color="auto"/>
            </w:tcBorders>
          </w:tcPr>
          <w:p w14:paraId="541F37FB" w14:textId="77777777" w:rsidR="00250104" w:rsidRPr="00C7573F" w:rsidRDefault="00D85245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171.5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12" w:space="0" w:color="auto"/>
            </w:tcBorders>
          </w:tcPr>
          <w:p w14:paraId="4CB38C06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20.1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1F0F94FA" w14:textId="77777777" w:rsidR="00250104" w:rsidRPr="00C7573F" w:rsidRDefault="00250104" w:rsidP="00FE0694">
            <w:pPr>
              <w:spacing w:after="0"/>
              <w:jc w:val="center"/>
              <w:rPr>
                <w:rFonts w:ascii="Times New Roman" w:hAnsi="Times New Roman" w:cs="Times New Roman"/>
                <w:kern w:val="21"/>
                <w:sz w:val="16"/>
                <w:szCs w:val="16"/>
              </w:rPr>
            </w:pPr>
            <w:r w:rsidRPr="00C7573F">
              <w:rPr>
                <w:rFonts w:ascii="Times New Roman" w:hAnsi="Times New Roman" w:cs="Times New Roman"/>
                <w:kern w:val="21"/>
                <w:sz w:val="16"/>
                <w:szCs w:val="16"/>
              </w:rPr>
              <w:t>33.0</w:t>
            </w:r>
          </w:p>
        </w:tc>
      </w:tr>
    </w:tbl>
    <w:p w14:paraId="4225DC14" w14:textId="77777777" w:rsidR="00396D0B" w:rsidRPr="00C7573F" w:rsidRDefault="00396D0B" w:rsidP="00396D0B">
      <w:pPr>
        <w:spacing w:after="0" w:line="240" w:lineRule="auto"/>
        <w:jc w:val="both"/>
      </w:pPr>
    </w:p>
    <w:p w14:paraId="4178BCA3" w14:textId="151C8011" w:rsidR="009F45A4" w:rsidRPr="00C7573F" w:rsidRDefault="005C77C6" w:rsidP="009F45A4">
      <w:pPr>
        <w:jc w:val="both"/>
      </w:pPr>
      <w:r w:rsidRPr="00C7573F">
        <w:t xml:space="preserve">FT-IR measurements were performed to </w:t>
      </w:r>
      <w:r w:rsidR="00396D0B" w:rsidRPr="00C7573F">
        <w:t>monitor</w:t>
      </w:r>
      <w:r w:rsidR="00383471" w:rsidRPr="00C7573F">
        <w:t xml:space="preserve"> the</w:t>
      </w:r>
      <w:r w:rsidRPr="00C7573F">
        <w:t xml:space="preserve"> </w:t>
      </w:r>
      <w:r w:rsidR="00383471" w:rsidRPr="00C7573F">
        <w:t xml:space="preserve">interactions </w:t>
      </w:r>
      <w:r w:rsidR="004D5B62" w:rsidRPr="00C7573F">
        <w:t>between</w:t>
      </w:r>
      <w:r w:rsidR="00383471" w:rsidRPr="00C7573F">
        <w:t xml:space="preserve"> silver </w:t>
      </w:r>
      <w:r w:rsidR="004D5B62" w:rsidRPr="00C7573F">
        <w:t>and</w:t>
      </w:r>
      <w:r w:rsidR="00383471" w:rsidRPr="00C7573F">
        <w:t xml:space="preserve"> adenine after </w:t>
      </w:r>
      <w:r w:rsidR="00D84616" w:rsidRPr="00C7573F">
        <w:t xml:space="preserve">the </w:t>
      </w:r>
      <w:r w:rsidR="00383471" w:rsidRPr="00C7573F">
        <w:t>structur</w:t>
      </w:r>
      <w:r w:rsidR="00D84616" w:rsidRPr="00C7573F">
        <w:t>al</w:t>
      </w:r>
      <w:r w:rsidR="00383471" w:rsidRPr="00C7573F">
        <w:t xml:space="preserve"> transformation of </w:t>
      </w:r>
      <w:r w:rsidR="00621E84" w:rsidRPr="00C7573F">
        <w:t>bio-MOF-1</w:t>
      </w:r>
      <w:r w:rsidR="009B2347" w:rsidRPr="00C7573F">
        <w:t xml:space="preserve"> to MOF-69A</w:t>
      </w:r>
      <w:r w:rsidR="00621E84" w:rsidRPr="00C7573F">
        <w:t xml:space="preserve">. </w:t>
      </w:r>
      <w:r w:rsidRPr="00C7573F">
        <w:t xml:space="preserve">The IR spectrum for bio-MOF-1 </w:t>
      </w:r>
      <w:r w:rsidR="007F5FAA" w:rsidRPr="00C7573F">
        <w:t>matches with the</w:t>
      </w:r>
      <w:r w:rsidRPr="00C7573F">
        <w:t xml:space="preserve"> spectra in the original publication of </w:t>
      </w:r>
      <w:proofErr w:type="spellStart"/>
      <w:r w:rsidRPr="00C7573F">
        <w:t>Rosi</w:t>
      </w:r>
      <w:proofErr w:type="spellEnd"/>
      <w:r w:rsidRPr="00C7573F">
        <w:t xml:space="preserve"> </w:t>
      </w:r>
      <w:r w:rsidRPr="00C7573F">
        <w:rPr>
          <w:i/>
        </w:rPr>
        <w:t>et al.</w:t>
      </w:r>
      <w:r w:rsidR="00CA351F" w:rsidRPr="00C7573F">
        <w:fldChar w:fldCharType="begin"/>
      </w:r>
      <w:r w:rsidR="00CA351F" w:rsidRPr="00C7573F">
        <w:instrText xml:space="preserve"> ADDIN EN.CITE &lt;EndNote&gt;&lt;Cite&gt;&lt;Author&gt;An&lt;/Author&gt;&lt;Year&gt;2009&lt;/Year&gt;&lt;RecNum&gt;238&lt;/RecNum&gt;&lt;DisplayText&gt;&lt;style face="superscript"&gt;45&lt;/style&gt;&lt;/DisplayText&gt;&lt;record&gt;&lt;rec-number&gt;238&lt;/rec-number&gt;&lt;foreign-keys&gt;&lt;key app="EN" db-id="s0vfzstd3ffp5vetxd1p0fvne9er25vpxztd"&gt;238&lt;/key&gt;&lt;/foreign-keys&gt;&lt;ref-type name="Journal Article"&gt;17&lt;/ref-type&gt;&lt;contributors&gt;&lt;authors&gt;&lt;author&gt;An, J.&lt;/author&gt;&lt;author&gt;Geib, S. J.&lt;/author&gt;&lt;author&gt;Rosi, N. L.&lt;/author&gt;&lt;/authors&gt;&lt;/contributors&gt;&lt;titles&gt;&lt;title&gt;Cation-triggered drug release from a porous zinc-adeninate metal-organic framework&lt;/title&gt;&lt;secondary-title&gt;J Am Chem Soc&lt;/secondary-title&gt;&lt;/titles&gt;&lt;pages&gt;8376-7&lt;/pages&gt;&lt;volume&gt;131&lt;/volume&gt;&lt;number&gt;24&lt;/number&gt;&lt;dates&gt;&lt;year&gt;2009&lt;/year&gt;&lt;/dates&gt;&lt;isbn&gt;1520-5126 (Electronic)&amp;#xD;0002-7863 (Linking)&lt;/isbn&gt;&lt;work-type&gt;Research Support, Non-U S Gov&amp;apos;t&lt;/work-type&gt;&lt;urls&gt;&lt;related-urls&gt;&lt;url&gt;http://pubs.acs.org/doi/abs/10.1021/ja902972w&lt;/url&gt;&lt;/related-urls&gt;&lt;/urls&gt;&lt;/record&gt;&lt;/Cite&gt;&lt;/EndNote&gt;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45</w:t>
      </w:r>
      <w:r w:rsidR="00CA351F" w:rsidRPr="00C7573F">
        <w:fldChar w:fldCharType="end"/>
      </w:r>
      <w:r w:rsidR="00A27E1E" w:rsidRPr="00C7573F">
        <w:t xml:space="preserve">, </w:t>
      </w:r>
      <w:r w:rsidR="007F121A" w:rsidRPr="00C7573F">
        <w:t xml:space="preserve">as </w:t>
      </w:r>
      <w:r w:rsidR="00A27E1E" w:rsidRPr="00C7573F">
        <w:t>shown in Figure 3,</w:t>
      </w:r>
      <w:r w:rsidRPr="00C7573F">
        <w:t xml:space="preserve"> and </w:t>
      </w:r>
      <w:r w:rsidR="00052B7D" w:rsidRPr="00C7573F">
        <w:t xml:space="preserve">a </w:t>
      </w:r>
      <w:r w:rsidRPr="00C7573F">
        <w:t>similar spectr</w:t>
      </w:r>
      <w:r w:rsidR="00052B7D" w:rsidRPr="00C7573F">
        <w:t>um</w:t>
      </w:r>
      <w:r w:rsidRPr="00C7573F">
        <w:t xml:space="preserve"> </w:t>
      </w:r>
      <w:r w:rsidR="00052B7D" w:rsidRPr="00C7573F">
        <w:t>was</w:t>
      </w:r>
      <w:r w:rsidR="007F5FAA" w:rsidRPr="00C7573F">
        <w:t xml:space="preserve"> observed for ZJU-48</w:t>
      </w:r>
      <w:r w:rsidR="00A27E1E" w:rsidRPr="00C7573F">
        <w:t xml:space="preserve">, shown in </w:t>
      </w:r>
      <w:r w:rsidR="00797ED9" w:rsidRPr="00C7573F">
        <w:t>Figure S.</w:t>
      </w:r>
      <w:r w:rsidR="009D5F0F" w:rsidRPr="00C7573F">
        <w:t>5</w:t>
      </w:r>
      <w:r w:rsidR="007F5FAA" w:rsidRPr="00C7573F">
        <w:t>.</w:t>
      </w:r>
      <w:r w:rsidRPr="00C7573F">
        <w:t xml:space="preserve"> </w:t>
      </w:r>
      <w:r w:rsidR="007F5FAA" w:rsidRPr="00C7573F">
        <w:t xml:space="preserve">These spectra </w:t>
      </w:r>
      <w:r w:rsidR="005A3111" w:rsidRPr="00C7573F">
        <w:t>reveal</w:t>
      </w:r>
      <w:r w:rsidR="00B8330B" w:rsidRPr="00C7573F">
        <w:t xml:space="preserve"> </w:t>
      </w:r>
      <w:r w:rsidR="007F5FAA" w:rsidRPr="00C7573F">
        <w:t xml:space="preserve">that </w:t>
      </w:r>
      <w:r w:rsidRPr="00C7573F">
        <w:t>adenine</w:t>
      </w:r>
      <w:r w:rsidR="009024BE" w:rsidRPr="00C7573F">
        <w:t xml:space="preserve"> in bio-MOF-1</w:t>
      </w:r>
      <w:r w:rsidR="002B61EC" w:rsidRPr="00C7573F">
        <w:t xml:space="preserve"> and ZJU-48</w:t>
      </w:r>
      <w:r w:rsidRPr="00C7573F">
        <w:t xml:space="preserve"> </w:t>
      </w:r>
      <w:r w:rsidR="00445DEE" w:rsidRPr="00C7573F">
        <w:t xml:space="preserve">has a free amine function, </w:t>
      </w:r>
      <w:r w:rsidR="00D85245" w:rsidRPr="00C7573F">
        <w:t xml:space="preserve">as </w:t>
      </w:r>
      <w:r w:rsidR="00B8330B" w:rsidRPr="00C7573F">
        <w:t xml:space="preserve">demonstrated </w:t>
      </w:r>
      <w:r w:rsidR="00445DEE" w:rsidRPr="00C7573F">
        <w:t>by the distinct N-H stretch</w:t>
      </w:r>
      <w:r w:rsidR="00D85245" w:rsidRPr="00C7573F">
        <w:t>ing vibration</w:t>
      </w:r>
      <w:r w:rsidR="00445DEE" w:rsidRPr="00C7573F">
        <w:t xml:space="preserve"> signals </w:t>
      </w:r>
      <w:r w:rsidRPr="00C7573F">
        <w:t>(3330 and 3185 cm</w:t>
      </w:r>
      <w:r w:rsidRPr="00C7573F">
        <w:rPr>
          <w:vertAlign w:val="superscript"/>
        </w:rPr>
        <w:t>-1</w:t>
      </w:r>
      <w:r w:rsidR="00E52456" w:rsidRPr="00C7573F">
        <w:t>)</w:t>
      </w:r>
      <w:r w:rsidR="00445DEE" w:rsidRPr="00C7573F">
        <w:t xml:space="preserve">, and that the nitrogen atoms in the </w:t>
      </w:r>
      <w:proofErr w:type="spellStart"/>
      <w:r w:rsidR="00445DEE" w:rsidRPr="00C7573F">
        <w:t>heterocycle</w:t>
      </w:r>
      <w:proofErr w:type="spellEnd"/>
      <w:r w:rsidR="00445DEE" w:rsidRPr="00C7573F">
        <w:t xml:space="preserve"> are coordinated to zinc</w:t>
      </w:r>
      <w:r w:rsidR="00AB3831" w:rsidRPr="00C7573F">
        <w:t xml:space="preserve"> and that the imidazole ring is deprotonated, as also shown </w:t>
      </w:r>
      <w:r w:rsidR="00E04803" w:rsidRPr="00C7573F">
        <w:t xml:space="preserve">by </w:t>
      </w:r>
      <w:r w:rsidR="00AB3831" w:rsidRPr="00C7573F">
        <w:t xml:space="preserve">the coordination </w:t>
      </w:r>
      <w:r w:rsidR="00B8330B" w:rsidRPr="00C7573F">
        <w:t xml:space="preserve">type </w:t>
      </w:r>
      <w:r w:rsidR="00AB3831" w:rsidRPr="00C7573F">
        <w:t xml:space="preserve">of adenine </w:t>
      </w:r>
      <w:r w:rsidR="00B8330B" w:rsidRPr="00C7573F">
        <w:t xml:space="preserve">in </w:t>
      </w:r>
      <w:r w:rsidR="00AB3831" w:rsidRPr="00C7573F">
        <w:t>Figure S.1a</w:t>
      </w:r>
      <w:r w:rsidR="00445DEE" w:rsidRPr="00C7573F">
        <w:t>.</w:t>
      </w:r>
      <w:r w:rsidR="00E52456" w:rsidRPr="00C7573F">
        <w:t xml:space="preserve"> </w:t>
      </w:r>
      <w:r w:rsidR="009F45A4" w:rsidRPr="00C7573F">
        <w:t>These signals are also retained after the silver-induced bio-MOF-1 transformation, giving a qualitative indication that adenine is still present</w:t>
      </w:r>
      <w:r w:rsidR="001A2F07" w:rsidRPr="00C7573F">
        <w:t xml:space="preserve"> </w:t>
      </w:r>
      <w:r w:rsidR="00853CEE" w:rsidRPr="00C7573F">
        <w:t xml:space="preserve">and is not bound to silver through </w:t>
      </w:r>
      <w:r w:rsidR="00445DEE" w:rsidRPr="00C7573F">
        <w:t>its</w:t>
      </w:r>
      <w:r w:rsidR="00853CEE" w:rsidRPr="00C7573F">
        <w:t xml:space="preserve"> free –NH</w:t>
      </w:r>
      <w:r w:rsidR="00853CEE" w:rsidRPr="00C7573F">
        <w:rPr>
          <w:vertAlign w:val="subscript"/>
        </w:rPr>
        <w:t>2</w:t>
      </w:r>
      <w:r w:rsidR="00853CEE" w:rsidRPr="00C7573F">
        <w:t xml:space="preserve"> group </w:t>
      </w:r>
      <w:r w:rsidR="001A2F07" w:rsidRPr="00C7573F">
        <w:t xml:space="preserve">(Figure </w:t>
      </w:r>
      <w:r w:rsidR="007522A8" w:rsidRPr="00C7573F">
        <w:t>3</w:t>
      </w:r>
      <w:r w:rsidR="001A2F07" w:rsidRPr="00C7573F">
        <w:t>)</w:t>
      </w:r>
      <w:r w:rsidR="009F45A4" w:rsidRPr="00C7573F">
        <w:t xml:space="preserve">. </w:t>
      </w:r>
      <w:r w:rsidR="00F01989" w:rsidRPr="00C7573F">
        <w:t>Moreover</w:t>
      </w:r>
      <w:r w:rsidRPr="00C7573F">
        <w:t xml:space="preserve">, </w:t>
      </w:r>
      <w:r w:rsidR="00E52456" w:rsidRPr="00C7573F">
        <w:t xml:space="preserve">an additional </w:t>
      </w:r>
      <w:r w:rsidR="00E214A2" w:rsidRPr="00C7573F">
        <w:t>–</w:t>
      </w:r>
      <w:r w:rsidRPr="00C7573F">
        <w:t>O</w:t>
      </w:r>
      <w:r w:rsidR="00E214A2" w:rsidRPr="00C7573F">
        <w:t>-</w:t>
      </w:r>
      <w:r w:rsidRPr="00C7573F">
        <w:t>H stretch</w:t>
      </w:r>
      <w:r w:rsidR="00D85245" w:rsidRPr="00C7573F">
        <w:t>ing</w:t>
      </w:r>
      <w:r w:rsidRPr="00C7573F">
        <w:t xml:space="preserve"> of the hydroxyl </w:t>
      </w:r>
      <w:r w:rsidR="002F64BF" w:rsidRPr="00C7573F">
        <w:t>groups</w:t>
      </w:r>
      <w:r w:rsidRPr="00C7573F">
        <w:t xml:space="preserve"> on </w:t>
      </w:r>
      <w:r w:rsidR="002F64BF" w:rsidRPr="00C7573F">
        <w:t>Zn</w:t>
      </w:r>
      <w:r w:rsidR="002F64BF" w:rsidRPr="00C7573F">
        <w:rPr>
          <w:vertAlign w:val="superscript"/>
        </w:rPr>
        <w:t>2+</w:t>
      </w:r>
      <w:r w:rsidRPr="00C7573F">
        <w:t xml:space="preserve"> in the formed MOF-69A</w:t>
      </w:r>
      <w:r w:rsidR="00CA351F" w:rsidRPr="00C7573F">
        <w:fldChar w:fldCharType="begin"/>
      </w:r>
      <w:r w:rsidR="00CA351F" w:rsidRPr="00C7573F">
        <w:instrText xml:space="preserve"> ADDIN EN.CITE &lt;EndNote&gt;&lt;Cite&gt;&lt;Author&gt;Rosi&lt;/Author&gt;&lt;Year&gt;2002&lt;/Year&gt;&lt;RecNum&gt;459&lt;/RecNum&gt;&lt;DisplayText&gt;&lt;style face="superscript"&gt;80&lt;/style&gt;&lt;/DisplayText&gt;&lt;record&gt;&lt;rec-number&gt;459&lt;/rec-number&gt;&lt;foreign-keys&gt;&lt;key app="EN" db-id="s0vfzstd3ffp5vetxd1p0fvne9er25vpxztd"&gt;459&lt;/key&gt;&lt;/foreign-keys&gt;&lt;ref-type name="Journal Article"&gt;17&lt;/ref-type&gt;&lt;contributors&gt;&lt;authors&gt;&lt;author&gt;Rosi, Nathaniel L.&lt;/author&gt;&lt;author&gt;Eddaoudi, Mohamed&lt;/author&gt;&lt;author&gt;Kim, Jaheon&lt;/author&gt;&lt;author&gt;O&amp;apos;Keeffe, Michael&lt;/author&gt;&lt;author&gt;Yaghi, Omar M.&lt;/author&gt;&lt;/authors&gt;&lt;/contributors&gt;&lt;titles&gt;&lt;title&gt;Infinite Secondary Building Units and Forbidden Catenation in Metal-Organic Frameworks&lt;/title&gt;&lt;secondary-title&gt;Angewandte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Ed.&lt;/abbr-1&gt;&lt;/periodical&gt;&lt;pages&gt;284-287&lt;/pages&gt;&lt;volume&gt;41&lt;/volume&gt;&lt;number&gt;2&lt;/number&gt;&lt;keywords&gt;&lt;keyword&gt;carboxylate ligands&lt;/keyword&gt;&lt;keyword&gt;copolymerization&lt;/keyword&gt;&lt;keyword&gt;interpenetration&lt;/keyword&gt;&lt;keyword&gt;secondary building units&lt;/keyword&gt;&lt;keyword&gt;zeolite analogues&lt;/keyword&gt;&lt;keyword&gt;zinc&lt;/keyword&gt;&lt;/keywords&gt;&lt;dates&gt;&lt;year&gt;2002&lt;/year&gt;&lt;/dates&gt;&lt;publisher&gt;WILEY-VCH Verlag GmbH&lt;/publisher&gt;&lt;isbn&gt;1521-3773&lt;/isbn&gt;&lt;urls&gt;&lt;related-urls&gt;&lt;url&gt;http://dx.doi.org/10.1002/1521-3773(20020118)41:2&amp;lt;284::AID-ANIE284&amp;gt;3.0.CO;2-M&lt;/url&gt;&lt;/related-urls&gt;&lt;/urls&gt;&lt;electronic-resource-num&gt;10.1002/1521-3773(20020118)41:2&amp;lt;284::aid-anie284&amp;gt;3.0.co;2-m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80</w:t>
      </w:r>
      <w:r w:rsidR="00CA351F" w:rsidRPr="00C7573F">
        <w:fldChar w:fldCharType="end"/>
      </w:r>
      <w:r w:rsidRPr="00C7573F">
        <w:t xml:space="preserve"> is visible as a sharp IR band at 354</w:t>
      </w:r>
      <w:r w:rsidR="002F64BF" w:rsidRPr="00C7573F">
        <w:t>4</w:t>
      </w:r>
      <w:r w:rsidRPr="00C7573F">
        <w:t xml:space="preserve"> cm</w:t>
      </w:r>
      <w:r w:rsidRPr="00C7573F">
        <w:rPr>
          <w:vertAlign w:val="superscript"/>
        </w:rPr>
        <w:t>-1</w:t>
      </w:r>
      <w:r w:rsidRPr="00C7573F">
        <w:t xml:space="preserve"> </w:t>
      </w:r>
      <w:r w:rsidR="009024BE" w:rsidRPr="00C7573F">
        <w:t>(</w:t>
      </w:r>
      <w:r w:rsidRPr="00C7573F">
        <w:t>Fig</w:t>
      </w:r>
      <w:r w:rsidR="00D3413A" w:rsidRPr="00C7573F">
        <w:t>ure</w:t>
      </w:r>
      <w:r w:rsidRPr="00C7573F">
        <w:t xml:space="preserve"> </w:t>
      </w:r>
      <w:r w:rsidR="007522A8" w:rsidRPr="00C7573F">
        <w:t>3</w:t>
      </w:r>
      <w:r w:rsidR="00F01989" w:rsidRPr="00C7573F">
        <w:t>)</w:t>
      </w:r>
      <w:r w:rsidRPr="00C7573F">
        <w:t xml:space="preserve">. </w:t>
      </w:r>
      <w:r w:rsidR="009B2347" w:rsidRPr="00C7573F">
        <w:t xml:space="preserve">On the other hand, for the silver-induced </w:t>
      </w:r>
      <w:proofErr w:type="spellStart"/>
      <w:r w:rsidR="009B2347" w:rsidRPr="00C7573F">
        <w:t>amorphization</w:t>
      </w:r>
      <w:proofErr w:type="spellEnd"/>
      <w:r w:rsidR="009B2347" w:rsidRPr="00C7573F">
        <w:t xml:space="preserve"> of ZJU-48, the FT-IR signals are more similar to those of free adenine, independent</w:t>
      </w:r>
      <w:r w:rsidR="001144D9" w:rsidRPr="00C7573F">
        <w:t>ly</w:t>
      </w:r>
      <w:r w:rsidR="009B2347" w:rsidRPr="00C7573F">
        <w:t xml:space="preserve"> of the used sol</w:t>
      </w:r>
      <w:r w:rsidR="00071B12" w:rsidRPr="00C7573F">
        <w:t xml:space="preserve">vent rations for silver loading, as shown in </w:t>
      </w:r>
      <w:r w:rsidR="009B2347" w:rsidRPr="00C7573F">
        <w:t>Figure S.</w:t>
      </w:r>
      <w:r w:rsidR="00071B12" w:rsidRPr="00C7573F">
        <w:t>5</w:t>
      </w:r>
      <w:r w:rsidR="009B2347" w:rsidRPr="00C7573F">
        <w:t>. In contrast to the transformation of bio-MOF-1, the</w:t>
      </w:r>
      <w:r w:rsidR="00693D11" w:rsidRPr="00C7573F">
        <w:t>re is no</w:t>
      </w:r>
      <w:r w:rsidR="009B2347" w:rsidRPr="00C7573F">
        <w:t xml:space="preserve"> sharp –OH stretch for </w:t>
      </w:r>
      <w:r w:rsidR="00071B12" w:rsidRPr="00C7573F">
        <w:t xml:space="preserve">the </w:t>
      </w:r>
      <w:r w:rsidR="00F83F9A" w:rsidRPr="00C7573F">
        <w:t>silver</w:t>
      </w:r>
      <w:r w:rsidR="009B2347" w:rsidRPr="00C7573F">
        <w:t>-</w:t>
      </w:r>
      <w:proofErr w:type="spellStart"/>
      <w:r w:rsidR="009B2347" w:rsidRPr="00C7573F">
        <w:t>amorphized</w:t>
      </w:r>
      <w:proofErr w:type="spellEnd"/>
      <w:r w:rsidR="009B2347" w:rsidRPr="00C7573F">
        <w:t xml:space="preserve"> ZJU-48 from solvent mixtures with higher </w:t>
      </w:r>
      <w:proofErr w:type="spellStart"/>
      <w:r w:rsidR="009B2347" w:rsidRPr="00C7573F">
        <w:t>EtOH</w:t>
      </w:r>
      <w:proofErr w:type="spellEnd"/>
      <w:r w:rsidR="009B2347" w:rsidRPr="00C7573F">
        <w:t xml:space="preserve"> content. So presumably</w:t>
      </w:r>
      <w:r w:rsidR="00BC76F2" w:rsidRPr="00C7573F">
        <w:t>,</w:t>
      </w:r>
      <w:r w:rsidR="009B2347" w:rsidRPr="00C7573F">
        <w:t xml:space="preserve"> </w:t>
      </w:r>
      <w:r w:rsidR="008663CF" w:rsidRPr="00C7573F">
        <w:t>th</w:t>
      </w:r>
      <w:r w:rsidR="00BC76F2" w:rsidRPr="00C7573F">
        <w:t>e</w:t>
      </w:r>
      <w:r w:rsidR="008663CF" w:rsidRPr="00C7573F">
        <w:t xml:space="preserve"> </w:t>
      </w:r>
      <w:r w:rsidR="00D07BB1" w:rsidRPr="00C7573F">
        <w:t xml:space="preserve">well-defined </w:t>
      </w:r>
      <w:r w:rsidR="008663CF" w:rsidRPr="00C7573F">
        <w:t>O</w:t>
      </w:r>
      <w:r w:rsidR="00BC76F2" w:rsidRPr="00C7573F">
        <w:t>-</w:t>
      </w:r>
      <w:r w:rsidR="008663CF" w:rsidRPr="00C7573F">
        <w:t>H stretch</w:t>
      </w:r>
      <w:r w:rsidR="00D07BB1" w:rsidRPr="00C7573F">
        <w:t>ing vibration at 3544 cm</w:t>
      </w:r>
      <w:r w:rsidR="00D07BB1" w:rsidRPr="00C7573F">
        <w:rPr>
          <w:vertAlign w:val="superscript"/>
        </w:rPr>
        <w:t>-1</w:t>
      </w:r>
      <w:r w:rsidR="008663CF" w:rsidRPr="00C7573F">
        <w:t xml:space="preserve"> </w:t>
      </w:r>
      <w:r w:rsidR="00F83F9A" w:rsidRPr="00C7573F">
        <w:t xml:space="preserve">in the </w:t>
      </w:r>
      <w:r w:rsidR="00DC02D3" w:rsidRPr="00C7573F">
        <w:t>silver</w:t>
      </w:r>
      <w:r w:rsidR="00F83F9A" w:rsidRPr="00C7573F">
        <w:t xml:space="preserve">-transformed bio-MOF-1 </w:t>
      </w:r>
      <w:r w:rsidR="008663CF" w:rsidRPr="00C7573F">
        <w:t xml:space="preserve">is not due to </w:t>
      </w:r>
      <w:r w:rsidR="009B2347" w:rsidRPr="00C7573F">
        <w:t>amorphous zinc hydroxide</w:t>
      </w:r>
      <w:r w:rsidR="006F1295" w:rsidRPr="00C7573F">
        <w:t xml:space="preserve">, but </w:t>
      </w:r>
      <w:r w:rsidR="00BC76F2" w:rsidRPr="00C7573F">
        <w:t>rather</w:t>
      </w:r>
      <w:r w:rsidR="00D07BB1" w:rsidRPr="00C7573F">
        <w:t xml:space="preserve"> </w:t>
      </w:r>
      <w:r w:rsidR="00BC76F2" w:rsidRPr="00C7573F">
        <w:t>to the</w:t>
      </w:r>
      <w:r w:rsidR="006F1295" w:rsidRPr="00C7573F">
        <w:t xml:space="preserve"> </w:t>
      </w:r>
      <w:r w:rsidR="00BC76F2" w:rsidRPr="00C7573F">
        <w:t xml:space="preserve">vibrations of the </w:t>
      </w:r>
      <w:r w:rsidR="006F1295" w:rsidRPr="00C7573F">
        <w:t xml:space="preserve">structural (Zn)-OH </w:t>
      </w:r>
      <w:r w:rsidR="00BC76F2" w:rsidRPr="00C7573F">
        <w:t xml:space="preserve">groups </w:t>
      </w:r>
      <w:r w:rsidR="008663CF" w:rsidRPr="00C7573F">
        <w:t>in MOF-69A.</w:t>
      </w:r>
    </w:p>
    <w:p w14:paraId="4FE99D18" w14:textId="77777777" w:rsidR="00050075" w:rsidRPr="00C7573F" w:rsidRDefault="009260E6" w:rsidP="008663CF">
      <w:pPr>
        <w:pStyle w:val="Caption"/>
        <w:keepNext/>
        <w:spacing w:after="0"/>
        <w:jc w:val="center"/>
        <w:rPr>
          <w:color w:val="auto"/>
        </w:rPr>
      </w:pPr>
      <w:r w:rsidRPr="00C7573F">
        <w:rPr>
          <w:noProof/>
          <w:color w:val="auto"/>
          <w:lang w:val="en-GB" w:eastAsia="en-GB"/>
        </w:rPr>
        <w:lastRenderedPageBreak/>
        <w:drawing>
          <wp:inline distT="0" distB="0" distL="0" distR="0" wp14:anchorId="438B7D45" wp14:editId="59519CD4">
            <wp:extent cx="3122763" cy="2374726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-I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604" cy="23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806D" w14:textId="77777777" w:rsidR="00473224" w:rsidRPr="00C7573F" w:rsidRDefault="00050075" w:rsidP="00473224">
      <w:pPr>
        <w:pStyle w:val="Caption"/>
        <w:jc w:val="center"/>
        <w:rPr>
          <w:color w:val="auto"/>
        </w:rPr>
      </w:pPr>
      <w:r w:rsidRPr="00C7573F">
        <w:rPr>
          <w:color w:val="auto"/>
        </w:rPr>
        <w:t xml:space="preserve">Figure </w:t>
      </w:r>
      <w:r w:rsidRPr="00C7573F">
        <w:rPr>
          <w:color w:val="auto"/>
        </w:rPr>
        <w:fldChar w:fldCharType="begin"/>
      </w:r>
      <w:r w:rsidRPr="00C7573F">
        <w:rPr>
          <w:color w:val="auto"/>
        </w:rPr>
        <w:instrText xml:space="preserve"> SEQ Figure \* ARABIC </w:instrText>
      </w:r>
      <w:r w:rsidRPr="00C7573F">
        <w:rPr>
          <w:color w:val="auto"/>
        </w:rPr>
        <w:fldChar w:fldCharType="separate"/>
      </w:r>
      <w:r w:rsidR="00CB1536" w:rsidRPr="00C7573F">
        <w:rPr>
          <w:noProof/>
          <w:color w:val="auto"/>
        </w:rPr>
        <w:t>3</w:t>
      </w:r>
      <w:r w:rsidRPr="00C7573F">
        <w:rPr>
          <w:color w:val="auto"/>
        </w:rPr>
        <w:fldChar w:fldCharType="end"/>
      </w:r>
      <w:r w:rsidRPr="00C7573F">
        <w:rPr>
          <w:color w:val="auto"/>
        </w:rPr>
        <w:t xml:space="preserve">: </w:t>
      </w:r>
      <w:r w:rsidR="002871A6" w:rsidRPr="00C7573F">
        <w:rPr>
          <w:color w:val="auto"/>
        </w:rPr>
        <w:t xml:space="preserve">FT-IR </w:t>
      </w:r>
      <w:r w:rsidR="00715FF1" w:rsidRPr="00C7573F">
        <w:rPr>
          <w:color w:val="auto"/>
        </w:rPr>
        <w:t>spectra</w:t>
      </w:r>
      <w:r w:rsidR="002871A6" w:rsidRPr="00C7573F">
        <w:rPr>
          <w:color w:val="auto"/>
        </w:rPr>
        <w:t xml:space="preserve"> of </w:t>
      </w:r>
      <w:r w:rsidR="00715FF1" w:rsidRPr="00C7573F">
        <w:rPr>
          <w:color w:val="auto"/>
        </w:rPr>
        <w:t xml:space="preserve">(a) adenine, (b) bio-MOF-1 and (c) MOF-69A obtained by </w:t>
      </w:r>
      <w:r w:rsidR="002871A6" w:rsidRPr="00C7573F">
        <w:rPr>
          <w:color w:val="auto"/>
        </w:rPr>
        <w:t>silver</w:t>
      </w:r>
      <w:r w:rsidR="00715FF1" w:rsidRPr="00C7573F">
        <w:rPr>
          <w:color w:val="auto"/>
        </w:rPr>
        <w:t>-</w:t>
      </w:r>
      <w:r w:rsidR="002871A6" w:rsidRPr="00C7573F">
        <w:rPr>
          <w:color w:val="auto"/>
        </w:rPr>
        <w:t xml:space="preserve">induced </w:t>
      </w:r>
      <w:r w:rsidR="00715FF1" w:rsidRPr="00C7573F">
        <w:rPr>
          <w:color w:val="auto"/>
        </w:rPr>
        <w:t xml:space="preserve">transformation of bio-MOF-1. The bands at </w:t>
      </w:r>
      <w:r w:rsidR="002871A6" w:rsidRPr="00C7573F">
        <w:rPr>
          <w:color w:val="auto"/>
        </w:rPr>
        <w:t>3175 and 3325 cm</w:t>
      </w:r>
      <w:r w:rsidR="002871A6" w:rsidRPr="00C7573F">
        <w:rPr>
          <w:color w:val="auto"/>
          <w:vertAlign w:val="superscript"/>
        </w:rPr>
        <w:t>-1</w:t>
      </w:r>
      <w:r w:rsidR="002871A6" w:rsidRPr="00C7573F">
        <w:rPr>
          <w:color w:val="auto"/>
        </w:rPr>
        <w:t xml:space="preserve"> </w:t>
      </w:r>
      <w:r w:rsidR="00715FF1" w:rsidRPr="00C7573F">
        <w:rPr>
          <w:color w:val="auto"/>
        </w:rPr>
        <w:t xml:space="preserve">in (c) prove that the </w:t>
      </w:r>
      <w:proofErr w:type="spellStart"/>
      <w:r w:rsidR="00715FF1" w:rsidRPr="00C7573F">
        <w:rPr>
          <w:color w:val="auto"/>
        </w:rPr>
        <w:t>adeninate</w:t>
      </w:r>
      <w:proofErr w:type="spellEnd"/>
      <w:r w:rsidR="00715FF1" w:rsidRPr="00C7573F">
        <w:rPr>
          <w:color w:val="auto"/>
        </w:rPr>
        <w:t xml:space="preserve"> </w:t>
      </w:r>
      <w:r w:rsidR="002871A6" w:rsidRPr="00C7573F">
        <w:rPr>
          <w:color w:val="auto"/>
        </w:rPr>
        <w:t xml:space="preserve">remains present </w:t>
      </w:r>
      <w:r w:rsidR="00715FF1" w:rsidRPr="00C7573F">
        <w:rPr>
          <w:color w:val="auto"/>
        </w:rPr>
        <w:t xml:space="preserve">in the transformed material; the </w:t>
      </w:r>
      <w:r w:rsidR="002871A6" w:rsidRPr="00C7573F">
        <w:rPr>
          <w:color w:val="auto"/>
        </w:rPr>
        <w:t>O</w:t>
      </w:r>
      <w:r w:rsidR="00715FF1" w:rsidRPr="00C7573F">
        <w:rPr>
          <w:color w:val="auto"/>
        </w:rPr>
        <w:t>-</w:t>
      </w:r>
      <w:r w:rsidR="002871A6" w:rsidRPr="00C7573F">
        <w:rPr>
          <w:color w:val="auto"/>
        </w:rPr>
        <w:t>H stretch</w:t>
      </w:r>
      <w:r w:rsidR="00715FF1" w:rsidRPr="00C7573F">
        <w:rPr>
          <w:color w:val="auto"/>
        </w:rPr>
        <w:t xml:space="preserve">ing vibration at </w:t>
      </w:r>
      <w:r w:rsidR="002871A6" w:rsidRPr="00C7573F">
        <w:rPr>
          <w:color w:val="auto"/>
        </w:rPr>
        <w:t>3544 cm</w:t>
      </w:r>
      <w:r w:rsidR="002871A6" w:rsidRPr="00C7573F">
        <w:rPr>
          <w:color w:val="auto"/>
          <w:vertAlign w:val="superscript"/>
        </w:rPr>
        <w:t>-1</w:t>
      </w:r>
      <w:r w:rsidR="002871A6" w:rsidRPr="00C7573F">
        <w:rPr>
          <w:color w:val="auto"/>
        </w:rPr>
        <w:t xml:space="preserve"> </w:t>
      </w:r>
      <w:r w:rsidR="00715FF1" w:rsidRPr="00C7573F">
        <w:rPr>
          <w:color w:val="auto"/>
        </w:rPr>
        <w:t>originates from the structural hydroxyl groups (</w:t>
      </w:r>
      <w:proofErr w:type="gramStart"/>
      <w:r w:rsidR="002871A6" w:rsidRPr="00C7573F">
        <w:rPr>
          <w:color w:val="auto"/>
        </w:rPr>
        <w:t>Zn(</w:t>
      </w:r>
      <w:proofErr w:type="gramEnd"/>
      <w:r w:rsidR="002871A6" w:rsidRPr="00C7573F">
        <w:rPr>
          <w:color w:val="auto"/>
        </w:rPr>
        <w:t>O</w:t>
      </w:r>
      <w:r w:rsidR="00715FF1" w:rsidRPr="00C7573F">
        <w:rPr>
          <w:color w:val="auto"/>
        </w:rPr>
        <w:t>-</w:t>
      </w:r>
      <w:r w:rsidR="002871A6" w:rsidRPr="00C7573F">
        <w:rPr>
          <w:color w:val="auto"/>
        </w:rPr>
        <w:t>H)</w:t>
      </w:r>
      <w:r w:rsidR="00715FF1" w:rsidRPr="00C7573F">
        <w:rPr>
          <w:color w:val="auto"/>
        </w:rPr>
        <w:t>)</w:t>
      </w:r>
      <w:r w:rsidR="002871A6" w:rsidRPr="00C7573F">
        <w:rPr>
          <w:color w:val="auto"/>
        </w:rPr>
        <w:t xml:space="preserve"> </w:t>
      </w:r>
      <w:r w:rsidR="00715FF1" w:rsidRPr="00C7573F">
        <w:rPr>
          <w:color w:val="auto"/>
        </w:rPr>
        <w:t>in</w:t>
      </w:r>
      <w:r w:rsidR="002871A6" w:rsidRPr="00C7573F">
        <w:rPr>
          <w:color w:val="auto"/>
        </w:rPr>
        <w:t xml:space="preserve"> MOF-69A.</w:t>
      </w:r>
    </w:p>
    <w:p w14:paraId="3C17C637" w14:textId="0169D576" w:rsidR="00D035D6" w:rsidRPr="00C7573F" w:rsidRDefault="004655B5" w:rsidP="0057536F">
      <w:pPr>
        <w:jc w:val="both"/>
      </w:pPr>
      <w:r w:rsidRPr="00C7573F">
        <w:t xml:space="preserve">Differential </w:t>
      </w:r>
      <w:proofErr w:type="spellStart"/>
      <w:r w:rsidR="00984115" w:rsidRPr="00C7573F">
        <w:t>t</w:t>
      </w:r>
      <w:r w:rsidR="00D94866" w:rsidRPr="00C7573F">
        <w:t>hermogravimetric</w:t>
      </w:r>
      <w:proofErr w:type="spellEnd"/>
      <w:r w:rsidR="00D94866" w:rsidRPr="00C7573F">
        <w:t xml:space="preserve"> analysis shown in </w:t>
      </w:r>
      <w:r w:rsidR="00200F5A" w:rsidRPr="00C7573F">
        <w:t>Figure S.</w:t>
      </w:r>
      <w:r w:rsidR="00981AE9" w:rsidRPr="00C7573F">
        <w:t>6</w:t>
      </w:r>
      <w:r w:rsidR="00D94866" w:rsidRPr="00C7573F">
        <w:t xml:space="preserve"> </w:t>
      </w:r>
      <w:r w:rsidR="0057536F" w:rsidRPr="00C7573F">
        <w:t xml:space="preserve">shows that the two organic </w:t>
      </w:r>
      <w:r w:rsidR="00444407" w:rsidRPr="00C7573F">
        <w:t>linkers</w:t>
      </w:r>
      <w:r w:rsidR="0057536F" w:rsidRPr="00C7573F">
        <w:t xml:space="preserve"> in the as</w:t>
      </w:r>
      <w:r w:rsidR="00EE0DDA" w:rsidRPr="00C7573F">
        <w:t>-</w:t>
      </w:r>
      <w:r w:rsidR="0057536F" w:rsidRPr="00C7573F">
        <w:t xml:space="preserve">synthesized bio-MOF-1 degrade </w:t>
      </w:r>
      <w:r w:rsidR="00D94866" w:rsidRPr="00C7573F">
        <w:t>separately</w:t>
      </w:r>
      <w:r w:rsidR="00497F86" w:rsidRPr="00C7573F">
        <w:t xml:space="preserve"> with </w:t>
      </w:r>
      <w:r w:rsidR="005F53BE" w:rsidRPr="00C7573F">
        <w:t xml:space="preserve">maxima </w:t>
      </w:r>
      <w:r w:rsidR="00502683" w:rsidRPr="00C7573F">
        <w:t>around</w:t>
      </w:r>
      <w:r w:rsidR="005F53BE" w:rsidRPr="00C7573F">
        <w:t xml:space="preserve"> 400</w:t>
      </w:r>
      <w:r w:rsidR="00186E93" w:rsidRPr="00C7573F">
        <w:t>°C</w:t>
      </w:r>
      <w:r w:rsidR="005F53BE" w:rsidRPr="00C7573F">
        <w:t xml:space="preserve"> and</w:t>
      </w:r>
      <w:r w:rsidR="00524AD3" w:rsidRPr="00C7573F">
        <w:t xml:space="preserve"> 500°C. </w:t>
      </w:r>
      <w:r w:rsidR="001043AE" w:rsidRPr="00C7573F">
        <w:t xml:space="preserve">In the </w:t>
      </w:r>
      <w:r w:rsidR="00B8330B" w:rsidRPr="00C7573F">
        <w:t xml:space="preserve">following </w:t>
      </w:r>
      <w:r w:rsidR="001043AE" w:rsidRPr="00C7573F">
        <w:t xml:space="preserve">analysis, we only consider weight losses above 200°C, at which temperature solvent molecules like DMF and water have been removed from the structure. </w:t>
      </w:r>
      <w:r w:rsidR="00786582" w:rsidRPr="00C7573F">
        <w:t xml:space="preserve">Based on the </w:t>
      </w:r>
      <w:r w:rsidR="00E30ACE" w:rsidRPr="00C7573F">
        <w:t>unit cell formula of bio-MOF-1</w:t>
      </w:r>
      <w:r w:rsidR="00CB24F1" w:rsidRPr="00C7573F">
        <w:t>,</w:t>
      </w:r>
      <w:r w:rsidR="00E30ACE" w:rsidRPr="00C7573F">
        <w:t xml:space="preserve"> [Zn</w:t>
      </w:r>
      <w:r w:rsidR="00E30ACE" w:rsidRPr="00C7573F">
        <w:rPr>
          <w:vertAlign w:val="subscript"/>
        </w:rPr>
        <w:t>8</w:t>
      </w:r>
      <w:r w:rsidR="00E30ACE" w:rsidRPr="00C7573F">
        <w:t>(ad)</w:t>
      </w:r>
      <w:r w:rsidR="00E30ACE" w:rsidRPr="00C7573F">
        <w:rPr>
          <w:vertAlign w:val="subscript"/>
        </w:rPr>
        <w:t>4</w:t>
      </w:r>
      <w:r w:rsidR="00E30ACE" w:rsidRPr="00C7573F">
        <w:t>O(BPDA)</w:t>
      </w:r>
      <w:r w:rsidR="00E30ACE" w:rsidRPr="00C7573F">
        <w:rPr>
          <w:vertAlign w:val="subscript"/>
        </w:rPr>
        <w:t>6</w:t>
      </w:r>
      <w:r w:rsidR="00E30ACE" w:rsidRPr="00C7573F">
        <w:t>.(DMA</w:t>
      </w:r>
      <w:r w:rsidR="00E30ACE" w:rsidRPr="00C7573F">
        <w:rPr>
          <w:vertAlign w:val="superscript"/>
        </w:rPr>
        <w:t>+</w:t>
      </w:r>
      <w:r w:rsidR="00E30ACE" w:rsidRPr="00C7573F">
        <w:t>)</w:t>
      </w:r>
      <w:r w:rsidR="00E30ACE" w:rsidRPr="00C7573F">
        <w:rPr>
          <w:vertAlign w:val="subscript"/>
        </w:rPr>
        <w:t>2</w:t>
      </w:r>
      <w:r w:rsidR="00E30ACE" w:rsidRPr="00C7573F">
        <w:t>]</w:t>
      </w:r>
      <w:r w:rsidR="00CB24F1" w:rsidRPr="00C7573F">
        <w:t>,</w:t>
      </w:r>
      <w:r w:rsidR="00186E93" w:rsidRPr="00C7573F">
        <w:t xml:space="preserve"> the weight losses in T</w:t>
      </w:r>
      <w:r w:rsidR="00276EC7" w:rsidRPr="00C7573F">
        <w:t>G</w:t>
      </w:r>
      <w:r w:rsidR="00186E93" w:rsidRPr="00C7573F">
        <w:t>A can be assigned</w:t>
      </w:r>
      <w:r w:rsidR="00E30ACE" w:rsidRPr="00C7573F">
        <w:t xml:space="preserve"> </w:t>
      </w:r>
      <w:r w:rsidR="00276EC7" w:rsidRPr="00C7573F">
        <w:t xml:space="preserve">to 4,4’-BPDA (400°C; </w:t>
      </w:r>
      <w:r w:rsidR="00B325C5" w:rsidRPr="00C7573F">
        <w:t>53.</w:t>
      </w:r>
      <w:r w:rsidR="00186E93" w:rsidRPr="00C7573F">
        <w:t xml:space="preserve">4 </w:t>
      </w:r>
      <w:proofErr w:type="spellStart"/>
      <w:r w:rsidR="00186E93" w:rsidRPr="00C7573F">
        <w:t>wt</w:t>
      </w:r>
      <w:proofErr w:type="spellEnd"/>
      <w:r w:rsidR="00186E93" w:rsidRPr="00C7573F">
        <w:t>% in T</w:t>
      </w:r>
      <w:r w:rsidR="00276EC7" w:rsidRPr="00C7573F">
        <w:t>G</w:t>
      </w:r>
      <w:r w:rsidR="00186E93" w:rsidRPr="00C7573F">
        <w:t>A) and to adenine (500°C; 1</w:t>
      </w:r>
      <w:r w:rsidR="003F71FF" w:rsidRPr="00C7573F">
        <w:t>7</w:t>
      </w:r>
      <w:r w:rsidR="00186E93" w:rsidRPr="00C7573F">
        <w:t>.</w:t>
      </w:r>
      <w:r w:rsidR="00B325C5" w:rsidRPr="00C7573F">
        <w:t>7</w:t>
      </w:r>
      <w:r w:rsidR="00186E93" w:rsidRPr="00C7573F">
        <w:t xml:space="preserve"> </w:t>
      </w:r>
      <w:proofErr w:type="spellStart"/>
      <w:r w:rsidR="00186E93" w:rsidRPr="00C7573F">
        <w:t>wt</w:t>
      </w:r>
      <w:proofErr w:type="spellEnd"/>
      <w:r w:rsidR="00186E93" w:rsidRPr="00C7573F">
        <w:t>% in T</w:t>
      </w:r>
      <w:r w:rsidR="00276EC7" w:rsidRPr="00C7573F">
        <w:t>G</w:t>
      </w:r>
      <w:r w:rsidR="00186E93" w:rsidRPr="00C7573F">
        <w:t>A)</w:t>
      </w:r>
      <w:r w:rsidR="00603AE9" w:rsidRPr="00C7573F">
        <w:t xml:space="preserve">; the total loss of linker (71.1 </w:t>
      </w:r>
      <w:proofErr w:type="spellStart"/>
      <w:r w:rsidR="00603AE9" w:rsidRPr="00C7573F">
        <w:t>wt</w:t>
      </w:r>
      <w:proofErr w:type="spellEnd"/>
      <w:r w:rsidR="00603AE9" w:rsidRPr="00C7573F">
        <w:t xml:space="preserve">%) corresponds well with the theoretically expected weight loss upon conversion of the </w:t>
      </w:r>
      <w:proofErr w:type="spellStart"/>
      <w:r w:rsidR="00603AE9" w:rsidRPr="00C7573F">
        <w:t>desolvated</w:t>
      </w:r>
      <w:proofErr w:type="spellEnd"/>
      <w:r w:rsidR="00603AE9" w:rsidRPr="00C7573F">
        <w:t xml:space="preserve"> MOF to </w:t>
      </w:r>
      <w:proofErr w:type="spellStart"/>
      <w:r w:rsidR="00603AE9" w:rsidRPr="00C7573F">
        <w:t>ZnO</w:t>
      </w:r>
      <w:proofErr w:type="spellEnd"/>
      <w:r w:rsidR="00603AE9" w:rsidRPr="00C7573F">
        <w:t xml:space="preserve"> (71.7 </w:t>
      </w:r>
      <w:proofErr w:type="spellStart"/>
      <w:r w:rsidR="00603AE9" w:rsidRPr="00C7573F">
        <w:t>wt</w:t>
      </w:r>
      <w:proofErr w:type="spellEnd"/>
      <w:r w:rsidR="00603AE9" w:rsidRPr="00C7573F">
        <w:t>%)</w:t>
      </w:r>
      <w:r w:rsidR="00A25299" w:rsidRPr="00C7573F">
        <w:t>.</w:t>
      </w:r>
      <w:r w:rsidR="003F71FF" w:rsidRPr="00C7573F">
        <w:t xml:space="preserve"> </w:t>
      </w:r>
      <w:r w:rsidR="00400267" w:rsidRPr="00C7573F">
        <w:t>Note that in contrast to the free ligands, adenine in bio-MOF-1 degrades at</w:t>
      </w:r>
      <w:r w:rsidR="003C4B12" w:rsidRPr="00C7573F">
        <w:t xml:space="preserve"> a higher temperature</w:t>
      </w:r>
      <w:r w:rsidR="00400267" w:rsidRPr="00C7573F">
        <w:t xml:space="preserve"> than 4</w:t>
      </w:r>
      <w:proofErr w:type="gramStart"/>
      <w:r w:rsidR="00400267" w:rsidRPr="00C7573F">
        <w:t>,4’</w:t>
      </w:r>
      <w:proofErr w:type="gramEnd"/>
      <w:r w:rsidR="00400267" w:rsidRPr="00C7573F">
        <w:t>-BPDA.</w:t>
      </w:r>
      <w:r w:rsidR="000B3D62" w:rsidRPr="00C7573F">
        <w:t xml:space="preserve"> </w:t>
      </w:r>
      <w:r w:rsidR="003366F1" w:rsidRPr="00C7573F">
        <w:t xml:space="preserve">The </w:t>
      </w:r>
      <w:r w:rsidR="00715FF1" w:rsidRPr="00C7573F">
        <w:t>residue</w:t>
      </w:r>
      <w:r w:rsidR="003366F1" w:rsidRPr="00C7573F">
        <w:t xml:space="preserve"> </w:t>
      </w:r>
      <w:r w:rsidR="00715FF1" w:rsidRPr="00C7573F">
        <w:t xml:space="preserve">of </w:t>
      </w:r>
      <w:r w:rsidR="00603AE9" w:rsidRPr="00C7573F">
        <w:t>25.2</w:t>
      </w:r>
      <w:r w:rsidR="00715FF1" w:rsidRPr="00C7573F">
        <w:t xml:space="preserve"> </w:t>
      </w:r>
      <w:proofErr w:type="spellStart"/>
      <w:r w:rsidR="00715FF1" w:rsidRPr="00C7573F">
        <w:t>wt</w:t>
      </w:r>
      <w:proofErr w:type="spellEnd"/>
      <w:r w:rsidR="00715FF1" w:rsidRPr="00C7573F">
        <w:t xml:space="preserve">% of </w:t>
      </w:r>
      <w:proofErr w:type="spellStart"/>
      <w:r w:rsidR="003366F1" w:rsidRPr="00C7573F">
        <w:t>ZnO</w:t>
      </w:r>
      <w:proofErr w:type="spellEnd"/>
      <w:r w:rsidR="003366F1" w:rsidRPr="00C7573F">
        <w:t xml:space="preserve"> </w:t>
      </w:r>
      <w:r w:rsidR="00715FF1" w:rsidRPr="00C7573F">
        <w:t xml:space="preserve">is in agreement with the theoretical </w:t>
      </w:r>
      <w:r w:rsidR="003366F1" w:rsidRPr="00C7573F">
        <w:t>Zn</w:t>
      </w:r>
      <w:r w:rsidR="003366F1" w:rsidRPr="00C7573F">
        <w:rPr>
          <w:vertAlign w:val="superscript"/>
        </w:rPr>
        <w:t>2+</w:t>
      </w:r>
      <w:r w:rsidR="003366F1" w:rsidRPr="00C7573F">
        <w:t xml:space="preserve"> con</w:t>
      </w:r>
      <w:r w:rsidR="00715FF1" w:rsidRPr="00C7573F">
        <w:t>tent of the</w:t>
      </w:r>
      <w:r w:rsidR="003366F1" w:rsidRPr="00C7573F">
        <w:t xml:space="preserve"> framework (theoretical: </w:t>
      </w:r>
      <w:r w:rsidR="00B325C5" w:rsidRPr="00C7573F">
        <w:t>24.9</w:t>
      </w:r>
      <w:r w:rsidR="003366F1" w:rsidRPr="00C7573F">
        <w:t xml:space="preserve"> </w:t>
      </w:r>
      <w:proofErr w:type="spellStart"/>
      <w:r w:rsidR="003366F1" w:rsidRPr="00C7573F">
        <w:t>wt</w:t>
      </w:r>
      <w:proofErr w:type="spellEnd"/>
      <w:r w:rsidR="003366F1" w:rsidRPr="00C7573F">
        <w:t xml:space="preserve">%). </w:t>
      </w:r>
      <w:r w:rsidR="002B4852" w:rsidRPr="00C7573F">
        <w:t>After the</w:t>
      </w:r>
      <w:r w:rsidR="00524AD3" w:rsidRPr="00C7573F">
        <w:t xml:space="preserve"> silver-induced transformation, the weight loss of th</w:t>
      </w:r>
      <w:r w:rsidR="00E513DB" w:rsidRPr="00C7573F">
        <w:t xml:space="preserve">e sample is </w:t>
      </w:r>
      <w:r w:rsidR="00497F86" w:rsidRPr="00C7573F">
        <w:t xml:space="preserve">reduced to </w:t>
      </w:r>
      <w:r w:rsidR="00E513DB" w:rsidRPr="00C7573F">
        <w:t xml:space="preserve">a single step, </w:t>
      </w:r>
      <w:r w:rsidR="00497F86" w:rsidRPr="00C7573F">
        <w:t>at a temp</w:t>
      </w:r>
      <w:r w:rsidR="00DA60AF" w:rsidRPr="00C7573F">
        <w:t xml:space="preserve">erature corresponding to </w:t>
      </w:r>
      <w:r w:rsidR="00524AD3" w:rsidRPr="00C7573F">
        <w:t>4,4’-</w:t>
      </w:r>
      <w:r w:rsidR="0052275B" w:rsidRPr="00C7573F">
        <w:t>BPDA</w:t>
      </w:r>
      <w:r w:rsidR="00497F86" w:rsidRPr="00C7573F">
        <w:t xml:space="preserve"> loss in the original material</w:t>
      </w:r>
      <w:r w:rsidR="00524AD3" w:rsidRPr="00C7573F">
        <w:t xml:space="preserve">. </w:t>
      </w:r>
      <w:r w:rsidR="00497F86" w:rsidRPr="00C7573F">
        <w:t xml:space="preserve">It is likely that both structural </w:t>
      </w:r>
      <w:r w:rsidR="00200F5A" w:rsidRPr="00C7573F">
        <w:t>4,4’-</w:t>
      </w:r>
      <w:r w:rsidR="00497F86" w:rsidRPr="00C7573F">
        <w:t>BDP</w:t>
      </w:r>
      <w:r w:rsidR="00200F5A" w:rsidRPr="00C7573F">
        <w:t>A</w:t>
      </w:r>
      <w:r w:rsidR="00497F86" w:rsidRPr="00C7573F">
        <w:t xml:space="preserve"> and </w:t>
      </w:r>
      <w:proofErr w:type="spellStart"/>
      <w:r w:rsidR="00497F86" w:rsidRPr="00C7573F">
        <w:t>intraporous</w:t>
      </w:r>
      <w:proofErr w:type="spellEnd"/>
      <w:r w:rsidR="00497F86" w:rsidRPr="00C7573F">
        <w:t xml:space="preserve"> residual adenine are lost </w:t>
      </w:r>
      <w:r w:rsidR="00A25299" w:rsidRPr="00C7573F">
        <w:t xml:space="preserve">simultaneously </w:t>
      </w:r>
      <w:r w:rsidR="00497F86" w:rsidRPr="00C7573F">
        <w:t>in this single step</w:t>
      </w:r>
      <w:r w:rsidR="00715FF1" w:rsidRPr="00C7573F">
        <w:t>. This</w:t>
      </w:r>
      <w:r w:rsidR="00603AE9" w:rsidRPr="00C7573F">
        <w:t xml:space="preserve"> may</w:t>
      </w:r>
      <w:r w:rsidR="00497F86" w:rsidRPr="00C7573F">
        <w:t xml:space="preserve"> indicate that th</w:t>
      </w:r>
      <w:r w:rsidR="00715FF1" w:rsidRPr="00C7573F">
        <w:t>e</w:t>
      </w:r>
      <w:r w:rsidR="00497F86" w:rsidRPr="00C7573F">
        <w:t xml:space="preserve"> adenine is less strongly incorporated in MOF-69A </w:t>
      </w:r>
      <w:r w:rsidR="006217E2" w:rsidRPr="00C7573F">
        <w:t xml:space="preserve">than in the </w:t>
      </w:r>
      <w:r w:rsidR="00A25299" w:rsidRPr="00C7573F">
        <w:t xml:space="preserve">original </w:t>
      </w:r>
      <w:r w:rsidR="006217E2" w:rsidRPr="00C7573F">
        <w:t>bio-MOF-1</w:t>
      </w:r>
      <w:r w:rsidR="00C96AF5" w:rsidRPr="00C7573F">
        <w:t xml:space="preserve"> framework</w:t>
      </w:r>
      <w:r w:rsidR="00603AE9" w:rsidRPr="00C7573F">
        <w:t xml:space="preserve">; alternatively, the contained </w:t>
      </w:r>
      <w:r w:rsidR="003C4B12" w:rsidRPr="00C7573F">
        <w:t>silver</w:t>
      </w:r>
      <w:r w:rsidR="00603AE9" w:rsidRPr="00C7573F">
        <w:t xml:space="preserve"> </w:t>
      </w:r>
      <w:r w:rsidR="003C4B12" w:rsidRPr="00C7573F">
        <w:t>possibly acts</w:t>
      </w:r>
      <w:r w:rsidR="00603AE9" w:rsidRPr="00C7573F">
        <w:t xml:space="preserve"> as an oxidation catalyst for </w:t>
      </w:r>
      <w:r w:rsidR="003C4B12" w:rsidRPr="00C7573F">
        <w:t>both linkers</w:t>
      </w:r>
      <w:r w:rsidR="004E2FD1" w:rsidRPr="00C7573F">
        <w:t xml:space="preserve"> combustion</w:t>
      </w:r>
      <w:r w:rsidR="00981AE9" w:rsidRPr="00C7573F">
        <w:t xml:space="preserve"> during analysis</w:t>
      </w:r>
      <w:r w:rsidR="00497F86" w:rsidRPr="00C7573F">
        <w:t>.</w:t>
      </w:r>
      <w:r w:rsidR="003F71FF" w:rsidRPr="00C7573F">
        <w:t xml:space="preserve"> </w:t>
      </w:r>
      <w:r w:rsidR="00D035D6" w:rsidRPr="00C7573F">
        <w:t xml:space="preserve">Obviously, the inorganic residue after </w:t>
      </w:r>
      <w:r w:rsidR="003254BA" w:rsidRPr="00C7573F">
        <w:t>silver-</w:t>
      </w:r>
      <w:r w:rsidR="00D035D6" w:rsidRPr="00C7573F">
        <w:t xml:space="preserve">loading is increased, in line with the ICP data of Table 1. Taking into account the </w:t>
      </w:r>
      <w:proofErr w:type="spellStart"/>
      <w:r w:rsidR="00D035D6" w:rsidRPr="00C7573F">
        <w:t>ZnO</w:t>
      </w:r>
      <w:proofErr w:type="spellEnd"/>
      <w:r w:rsidR="00D035D6" w:rsidRPr="00C7573F">
        <w:t xml:space="preserve"> content of the inorganic residue for the respective sampl</w:t>
      </w:r>
      <w:r w:rsidR="00556EB3" w:rsidRPr="00C7573F">
        <w:t xml:space="preserve">es, the organic linker </w:t>
      </w:r>
      <w:proofErr w:type="spellStart"/>
      <w:r w:rsidR="00556EB3" w:rsidRPr="00C7573F">
        <w:t>content</w:t>
      </w:r>
      <w:r w:rsidR="00D035D6" w:rsidRPr="00C7573F">
        <w:t>with</w:t>
      </w:r>
      <w:proofErr w:type="spellEnd"/>
      <w:r w:rsidR="00D035D6" w:rsidRPr="00C7573F">
        <w:t xml:space="preserve"> respect to </w:t>
      </w:r>
      <w:proofErr w:type="spellStart"/>
      <w:r w:rsidR="00D035D6" w:rsidRPr="00C7573F">
        <w:t>ZnO</w:t>
      </w:r>
      <w:proofErr w:type="spellEnd"/>
      <w:r w:rsidR="00D035D6" w:rsidRPr="00C7573F">
        <w:t xml:space="preserve"> can again be determined</w:t>
      </w:r>
      <w:r w:rsidR="00556EB3" w:rsidRPr="00C7573F">
        <w:t xml:space="preserve"> after Ag-induced transformation</w:t>
      </w:r>
      <w:r w:rsidR="00D035D6" w:rsidRPr="00C7573F">
        <w:t>. Analysis of the data in Figure S</w:t>
      </w:r>
      <w:r w:rsidR="00D94156" w:rsidRPr="00C7573F">
        <w:t>.6</w:t>
      </w:r>
      <w:r w:rsidR="00D035D6" w:rsidRPr="00C7573F">
        <w:t xml:space="preserve"> shows that there is no perceptible loss of organic linker</w:t>
      </w:r>
      <w:r w:rsidR="00760EA2" w:rsidRPr="00C7573F">
        <w:t xml:space="preserve">s caused by the exposure to silver, which </w:t>
      </w:r>
      <w:r w:rsidR="00D035D6" w:rsidRPr="00C7573F">
        <w:t xml:space="preserve">confirms the </w:t>
      </w:r>
      <w:r w:rsidR="00912D0A" w:rsidRPr="00C7573F">
        <w:rPr>
          <w:vertAlign w:val="superscript"/>
        </w:rPr>
        <w:t>1</w:t>
      </w:r>
      <w:r w:rsidR="00912D0A" w:rsidRPr="00C7573F">
        <w:t>H-</w:t>
      </w:r>
      <w:r w:rsidR="00D035D6" w:rsidRPr="00C7573F">
        <w:t>NMR data of Figure 2. Remarkably, the small weight loss of exchanged DMA</w:t>
      </w:r>
      <w:r w:rsidR="00CB24F1" w:rsidRPr="00C7573F">
        <w:rPr>
          <w:vertAlign w:val="superscript"/>
        </w:rPr>
        <w:t>+</w:t>
      </w:r>
      <w:r w:rsidR="00D035D6" w:rsidRPr="00C7573F">
        <w:t xml:space="preserve">, observed at 240°C in the starting bio-MOF-1, is absent in the </w:t>
      </w:r>
      <w:r w:rsidR="00760EA2" w:rsidRPr="00C7573F">
        <w:t>silver</w:t>
      </w:r>
      <w:r w:rsidR="00D035D6" w:rsidRPr="00C7573F">
        <w:t xml:space="preserve">-loaded materials. This shows that </w:t>
      </w:r>
      <w:r w:rsidR="00CB24F1" w:rsidRPr="00C7573F">
        <w:t>DMA</w:t>
      </w:r>
      <w:r w:rsidR="00CB24F1" w:rsidRPr="00C7573F">
        <w:rPr>
          <w:vertAlign w:val="superscript"/>
        </w:rPr>
        <w:t>+</w:t>
      </w:r>
      <w:r w:rsidR="00CB24F1" w:rsidRPr="00C7573F">
        <w:t xml:space="preserve"> can initially have been exchanged for Ag</w:t>
      </w:r>
      <w:r w:rsidR="00CB24F1" w:rsidRPr="00C7573F">
        <w:rPr>
          <w:vertAlign w:val="superscript"/>
        </w:rPr>
        <w:t>+</w:t>
      </w:r>
      <w:r w:rsidR="00347C50" w:rsidRPr="00C7573F">
        <w:t>.</w:t>
      </w:r>
      <w:r w:rsidR="00CB24F1" w:rsidRPr="00C7573F">
        <w:t xml:space="preserve"> </w:t>
      </w:r>
      <w:r w:rsidR="0044728B" w:rsidRPr="00C7573F">
        <w:t xml:space="preserve">Also note </w:t>
      </w:r>
      <w:r w:rsidR="00CB24F1" w:rsidRPr="00C7573F">
        <w:t xml:space="preserve">that </w:t>
      </w:r>
      <w:r w:rsidR="00FC3E2A" w:rsidRPr="00C7573F">
        <w:t xml:space="preserve">after the structural transition, </w:t>
      </w:r>
      <w:r w:rsidR="00CB24F1" w:rsidRPr="00C7573F">
        <w:t xml:space="preserve">the MOF-69A no longer possesses </w:t>
      </w:r>
      <w:r w:rsidR="0044728B" w:rsidRPr="00C7573F">
        <w:t xml:space="preserve">such </w:t>
      </w:r>
      <w:r w:rsidR="00CB24F1" w:rsidRPr="00C7573F">
        <w:t>cation exchange capacity.</w:t>
      </w:r>
    </w:p>
    <w:p w14:paraId="771C060B" w14:textId="1EFDB02E" w:rsidR="005F02CF" w:rsidRPr="00C7573F" w:rsidRDefault="005F02CF" w:rsidP="005F02CF">
      <w:pPr>
        <w:jc w:val="both"/>
      </w:pPr>
      <w:r w:rsidRPr="00C7573F">
        <w:t xml:space="preserve">The crystal morphology of the </w:t>
      </w:r>
      <w:r w:rsidR="006217E2" w:rsidRPr="00C7573F">
        <w:t>as-</w:t>
      </w:r>
      <w:r w:rsidRPr="00C7573F">
        <w:t xml:space="preserve">synthesized bio-MOF-1 and ZJU-48 crystals was probed with </w:t>
      </w:r>
      <w:r w:rsidR="00A00409" w:rsidRPr="00C7573F">
        <w:t>scanning electron microscopy</w:t>
      </w:r>
      <w:r w:rsidR="00815E58" w:rsidRPr="00C7573F">
        <w:t>.</w:t>
      </w:r>
      <w:r w:rsidR="006217E2" w:rsidRPr="00C7573F">
        <w:t xml:space="preserve"> </w:t>
      </w:r>
      <w:r w:rsidR="00815E58" w:rsidRPr="00C7573F">
        <w:t>T</w:t>
      </w:r>
      <w:r w:rsidR="006217E2" w:rsidRPr="00C7573F">
        <w:t xml:space="preserve">he shapes correspond to those </w:t>
      </w:r>
      <w:r w:rsidR="00B8330B" w:rsidRPr="00C7573F">
        <w:t xml:space="preserve">published </w:t>
      </w:r>
      <w:r w:rsidR="006217E2" w:rsidRPr="00C7573F">
        <w:t>for bio-MOF-1</w:t>
      </w:r>
      <w:r w:rsidR="00CA351F" w:rsidRPr="00C7573F">
        <w:fldChar w:fldCharType="begin"/>
      </w:r>
      <w:r w:rsidR="00CA351F" w:rsidRPr="00C7573F">
        <w:instrText xml:space="preserve"> ADDIN EN.CITE &lt;EndNote&gt;&lt;Cite&gt;&lt;Author&gt;Yu&lt;/Author&gt;&lt;Year&gt;2013&lt;/Year&gt;&lt;RecNum&gt;411&lt;/RecNum&gt;&lt;DisplayText&gt;&lt;style face="superscript"&gt;75&lt;/style&gt;&lt;/DisplayText&gt;&lt;record&gt;&lt;rec-number&gt;411&lt;/rec-number&gt;&lt;foreign-keys&gt;&lt;key app="EN" db-id="s0vfzstd3ffp5vetxd1p0fvne9er25vpxztd"&gt;411&lt;/key&gt;&lt;/foreign-keys&gt;&lt;ref-type name="Journal Article"&gt;17&lt;/ref-type&gt;&lt;contributors&gt;&lt;authors&gt;&lt;author&gt;Yu, Jiancan&lt;/author&gt;&lt;author&gt;Cui, Yuanjing&lt;/author&gt;&lt;author&gt;Xu, Hui&lt;/author&gt;&lt;author&gt;Yang, Yu&lt;/author&gt;&lt;author&gt;Wang, Zhiyu&lt;/author&gt;&lt;author&gt;Chen, Banglin&lt;/author&gt;&lt;author&gt;Qian, Guodong&lt;/author&gt;&lt;/authors&gt;&lt;/contributors&gt;&lt;titles&gt;&lt;title&gt;Confinement of pyridinium hemicyanine dye within an anionic metal-organic framework for two-photon-pumped lasing&lt;/title&gt;&lt;secondary-title&gt;Nature Communications&lt;/secondary-title&gt;&lt;/titles&gt;&lt;periodical&gt;&lt;full-title&gt;Nature Communications&lt;/full-title&gt;&lt;abbr-1&gt;Nat. Commun.&lt;/abbr-1&gt;&lt;/periodical&gt;&lt;volume&gt;4&lt;/volume&gt;&lt;dates&gt;&lt;year&gt;2013&lt;/year&gt;&lt;/dates&gt;&lt;urls&gt;&lt;related-urls&gt;&lt;url&gt;http://dx.doi.org/10.1038/ncomms3719&lt;/url&gt;&lt;/related-urls&gt;&lt;/urls&gt;&lt;electronic-resource-num&gt;10.1038/ncomms3719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75</w:t>
      </w:r>
      <w:r w:rsidR="00CA351F" w:rsidRPr="00C7573F">
        <w:fldChar w:fldCharType="end"/>
      </w:r>
      <w:r w:rsidRPr="00C7573F">
        <w:t xml:space="preserve">. </w:t>
      </w:r>
      <w:r w:rsidR="006217E2" w:rsidRPr="00C7573F">
        <w:t xml:space="preserve">In the </w:t>
      </w:r>
      <w:r w:rsidR="00B8330B" w:rsidRPr="00C7573F">
        <w:t xml:space="preserve">adopted </w:t>
      </w:r>
      <w:r w:rsidR="006217E2" w:rsidRPr="00C7573F">
        <w:t>synthesis conditions, b</w:t>
      </w:r>
      <w:r w:rsidRPr="00C7573F">
        <w:t>io-MOF-1 crystallizes as 20-100 µm sized tetragonal prisms capped with tetragonal pyramids on both sides. These crystals are often</w:t>
      </w:r>
      <w:r w:rsidR="001144D9" w:rsidRPr="00C7573F">
        <w:t xml:space="preserve"> large</w:t>
      </w:r>
      <w:r w:rsidRPr="00C7573F">
        <w:t xml:space="preserve"> single crystals, </w:t>
      </w:r>
      <w:r w:rsidR="00097587" w:rsidRPr="00C7573F">
        <w:t xml:space="preserve">while </w:t>
      </w:r>
      <w:proofErr w:type="spellStart"/>
      <w:r w:rsidRPr="00C7573F">
        <w:t>intergrow</w:t>
      </w:r>
      <w:r w:rsidR="00DE5833" w:rsidRPr="00C7573F">
        <w:t>n</w:t>
      </w:r>
      <w:proofErr w:type="spellEnd"/>
      <w:r w:rsidRPr="00C7573F">
        <w:t xml:space="preserve"> twinn</w:t>
      </w:r>
      <w:r w:rsidR="00097587" w:rsidRPr="00C7573F">
        <w:t>ing</w:t>
      </w:r>
      <w:r w:rsidRPr="00C7573F">
        <w:t xml:space="preserve"> </w:t>
      </w:r>
      <w:r w:rsidR="006217E2" w:rsidRPr="00C7573F">
        <w:t>crystals also occur</w:t>
      </w:r>
      <w:r w:rsidR="008E07B0" w:rsidRPr="00C7573F">
        <w:t xml:space="preserve"> </w:t>
      </w:r>
      <w:r w:rsidR="008E07B0" w:rsidRPr="00C7573F">
        <w:lastRenderedPageBreak/>
        <w:t xml:space="preserve">as shown in </w:t>
      </w:r>
      <w:r w:rsidR="001C072E" w:rsidRPr="00C7573F">
        <w:t>Figure S</w:t>
      </w:r>
      <w:r w:rsidR="004D66C1" w:rsidRPr="00C7573F">
        <w:t>.</w:t>
      </w:r>
      <w:r w:rsidR="001C072E" w:rsidRPr="00C7573F">
        <w:t>7</w:t>
      </w:r>
      <w:r w:rsidRPr="00C7573F">
        <w:t>. From the</w:t>
      </w:r>
      <w:r w:rsidR="008E07B0" w:rsidRPr="00C7573F">
        <w:t xml:space="preserve"> above</w:t>
      </w:r>
      <w:r w:rsidR="00B8330B" w:rsidRPr="00C7573F">
        <w:t xml:space="preserve"> </w:t>
      </w:r>
      <w:r w:rsidR="008E07B0" w:rsidRPr="00C7573F">
        <w:t>mentioned</w:t>
      </w:r>
      <w:r w:rsidRPr="00C7573F">
        <w:t xml:space="preserve"> PXRD study it was already clear that bio-MOF-1 is</w:t>
      </w:r>
      <w:r w:rsidR="00524418" w:rsidRPr="00C7573F">
        <w:t xml:space="preserve"> not stable upon silver loading</w:t>
      </w:r>
      <w:r w:rsidR="00E0565B" w:rsidRPr="00C7573F">
        <w:t xml:space="preserve">. </w:t>
      </w:r>
      <w:r w:rsidRPr="00C7573F">
        <w:t xml:space="preserve">SEM studies show that the morphology is </w:t>
      </w:r>
      <w:r w:rsidR="001144D9" w:rsidRPr="00C7573F">
        <w:t>largely</w:t>
      </w:r>
      <w:r w:rsidRPr="00C7573F">
        <w:t xml:space="preserve"> retained, but </w:t>
      </w:r>
      <w:r w:rsidR="001144D9" w:rsidRPr="00C7573F">
        <w:t xml:space="preserve">large fractures are visible </w:t>
      </w:r>
      <w:r w:rsidR="00DE5833" w:rsidRPr="00C7573F">
        <w:t>perpendicular to</w:t>
      </w:r>
      <w:r w:rsidR="001144D9" w:rsidRPr="00C7573F">
        <w:t xml:space="preserve"> the long axis of the crystals </w:t>
      </w:r>
      <w:r w:rsidR="009D3B48" w:rsidRPr="00C7573F">
        <w:t>which can be</w:t>
      </w:r>
      <w:r w:rsidR="004E0D23" w:rsidRPr="00C7573F">
        <w:t xml:space="preserve"> the result of the </w:t>
      </w:r>
      <w:r w:rsidR="00524418" w:rsidRPr="00C7573F">
        <w:t xml:space="preserve">severe </w:t>
      </w:r>
      <w:r w:rsidR="004E0D23" w:rsidRPr="00C7573F">
        <w:t xml:space="preserve">stress that </w:t>
      </w:r>
      <w:r w:rsidR="006217E2" w:rsidRPr="00C7573F">
        <w:t>a</w:t>
      </w:r>
      <w:r w:rsidR="004E0D23" w:rsidRPr="00C7573F">
        <w:t>r</w:t>
      </w:r>
      <w:r w:rsidR="00524418" w:rsidRPr="00C7573F">
        <w:t>ises</w:t>
      </w:r>
      <w:r w:rsidR="004E0D23" w:rsidRPr="00C7573F">
        <w:t xml:space="preserve"> in these crystals </w:t>
      </w:r>
      <w:r w:rsidR="006217E2" w:rsidRPr="00C7573F">
        <w:t>due</w:t>
      </w:r>
      <w:r w:rsidR="004E0D23" w:rsidRPr="00C7573F">
        <w:t xml:space="preserve"> </w:t>
      </w:r>
      <w:r w:rsidR="009D3B48" w:rsidRPr="00C7573F">
        <w:t>to</w:t>
      </w:r>
      <w:r w:rsidR="004E0D23" w:rsidRPr="00C7573F">
        <w:t xml:space="preserve"> </w:t>
      </w:r>
      <w:r w:rsidR="00AC5E82" w:rsidRPr="00C7573F">
        <w:t xml:space="preserve">silver-induced </w:t>
      </w:r>
      <w:r w:rsidR="004E0D23" w:rsidRPr="00C7573F">
        <w:t xml:space="preserve">adenine </w:t>
      </w:r>
      <w:r w:rsidR="009D3B48" w:rsidRPr="00C7573F">
        <w:t xml:space="preserve">extraction </w:t>
      </w:r>
      <w:r w:rsidR="004E0D23" w:rsidRPr="00C7573F">
        <w:t xml:space="preserve">from the </w:t>
      </w:r>
      <w:r w:rsidR="009D3B48" w:rsidRPr="00C7573F">
        <w:t xml:space="preserve">original </w:t>
      </w:r>
      <w:r w:rsidR="004E0D23" w:rsidRPr="00C7573F">
        <w:t>bio-MOF-1 framework</w:t>
      </w:r>
      <w:r w:rsidR="0089604D" w:rsidRPr="00C7573F">
        <w:t xml:space="preserve">, </w:t>
      </w:r>
      <w:r w:rsidR="00A550EC" w:rsidRPr="00C7573F">
        <w:t>as shown in</w:t>
      </w:r>
      <w:r w:rsidR="0089604D" w:rsidRPr="00C7573F">
        <w:t xml:space="preserve"> Figure 4</w:t>
      </w:r>
      <w:r w:rsidR="004E0D23" w:rsidRPr="00C7573F">
        <w:t>. Again, the influence of the used solvent ratio</w:t>
      </w:r>
      <w:r w:rsidR="002B7D9F" w:rsidRPr="00C7573F">
        <w:t>s</w:t>
      </w:r>
      <w:r w:rsidR="00524418" w:rsidRPr="00C7573F">
        <w:t xml:space="preserve"> was </w:t>
      </w:r>
      <w:r w:rsidR="007E08BD" w:rsidRPr="00C7573F">
        <w:t>very</w:t>
      </w:r>
      <w:r w:rsidR="00920762" w:rsidRPr="00C7573F">
        <w:t xml:space="preserve"> drastic:</w:t>
      </w:r>
      <w:r w:rsidR="00524418" w:rsidRPr="00C7573F">
        <w:t xml:space="preserve"> the crystal habitus is generally </w:t>
      </w:r>
      <w:r w:rsidR="00E0565B" w:rsidRPr="00C7573F">
        <w:t>best</w:t>
      </w:r>
      <w:r w:rsidR="00524418" w:rsidRPr="00C7573F">
        <w:t xml:space="preserve"> preserved in </w:t>
      </w:r>
      <w:r w:rsidR="00AC5E82" w:rsidRPr="00C7573F">
        <w:t xml:space="preserve">intermediate </w:t>
      </w:r>
      <w:proofErr w:type="spellStart"/>
      <w:r w:rsidR="00920762" w:rsidRPr="00C7573F">
        <w:t>EtOH</w:t>
      </w:r>
      <w:proofErr w:type="spellEnd"/>
      <w:r w:rsidR="00920762" w:rsidRPr="00C7573F">
        <w:t xml:space="preserve">-water mixtures, as illustrated in </w:t>
      </w:r>
      <w:r w:rsidR="00097587" w:rsidRPr="00C7573F">
        <w:t>Figure S.</w:t>
      </w:r>
      <w:r w:rsidR="00483E0B" w:rsidRPr="00C7573F">
        <w:t>7</w:t>
      </w:r>
      <w:r w:rsidR="00B02859" w:rsidRPr="00C7573F">
        <w:t>, mostly in the range of 4-1 and 5-1 EtOH-H</w:t>
      </w:r>
      <w:r w:rsidR="00B02859" w:rsidRPr="00C7573F">
        <w:rPr>
          <w:vertAlign w:val="subscript"/>
        </w:rPr>
        <w:t>2</w:t>
      </w:r>
      <w:r w:rsidR="00B02859" w:rsidRPr="00C7573F">
        <w:t>O.</w:t>
      </w:r>
    </w:p>
    <w:p w14:paraId="0920BA94" w14:textId="77777777" w:rsidR="00050075" w:rsidRPr="00C7573F" w:rsidRDefault="00227D85" w:rsidP="008663CF">
      <w:pPr>
        <w:pStyle w:val="Caption"/>
        <w:keepNext/>
        <w:spacing w:after="0"/>
        <w:jc w:val="center"/>
        <w:rPr>
          <w:color w:val="auto"/>
        </w:rPr>
      </w:pPr>
      <w:r w:rsidRPr="00C7573F">
        <w:rPr>
          <w:noProof/>
          <w:color w:val="auto"/>
          <w:lang w:val="en-GB" w:eastAsia="en-GB"/>
        </w:rPr>
        <w:drawing>
          <wp:inline distT="0" distB="0" distL="0" distR="0" wp14:anchorId="2AFA45E9" wp14:editId="5E58CDC4">
            <wp:extent cx="5971430" cy="1971923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8"/>
                    <a:stretch/>
                  </pic:blipFill>
                  <pic:spPr bwMode="auto">
                    <a:xfrm>
                      <a:off x="0" y="0"/>
                      <a:ext cx="5972810" cy="19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26681" w14:textId="77777777" w:rsidR="00050075" w:rsidRPr="00C7573F" w:rsidRDefault="00050075" w:rsidP="00D826CB">
      <w:pPr>
        <w:pStyle w:val="Caption"/>
        <w:rPr>
          <w:color w:val="auto"/>
        </w:rPr>
      </w:pPr>
      <w:r w:rsidRPr="00C7573F">
        <w:rPr>
          <w:color w:val="auto"/>
        </w:rPr>
        <w:t xml:space="preserve">Figure </w:t>
      </w:r>
      <w:r w:rsidRPr="00C7573F">
        <w:rPr>
          <w:color w:val="auto"/>
        </w:rPr>
        <w:fldChar w:fldCharType="begin"/>
      </w:r>
      <w:r w:rsidRPr="00C7573F">
        <w:rPr>
          <w:color w:val="auto"/>
        </w:rPr>
        <w:instrText xml:space="preserve"> SEQ Figure \* ARABIC </w:instrText>
      </w:r>
      <w:r w:rsidRPr="00C7573F">
        <w:rPr>
          <w:color w:val="auto"/>
        </w:rPr>
        <w:fldChar w:fldCharType="separate"/>
      </w:r>
      <w:r w:rsidR="00CB1536" w:rsidRPr="00C7573F">
        <w:rPr>
          <w:noProof/>
          <w:color w:val="auto"/>
        </w:rPr>
        <w:t>4</w:t>
      </w:r>
      <w:r w:rsidRPr="00C7573F">
        <w:rPr>
          <w:color w:val="auto"/>
        </w:rPr>
        <w:fldChar w:fldCharType="end"/>
      </w:r>
      <w:r w:rsidRPr="00C7573F">
        <w:rPr>
          <w:color w:val="auto"/>
        </w:rPr>
        <w:t>: SEM pictures of pristine bio-MOF-</w:t>
      </w:r>
      <w:proofErr w:type="gramStart"/>
      <w:r w:rsidRPr="00C7573F">
        <w:rPr>
          <w:color w:val="auto"/>
        </w:rPr>
        <w:t>1  and</w:t>
      </w:r>
      <w:proofErr w:type="gramEnd"/>
      <w:r w:rsidRPr="00C7573F">
        <w:rPr>
          <w:color w:val="auto"/>
        </w:rPr>
        <w:t xml:space="preserve"> si</w:t>
      </w:r>
      <w:r w:rsidR="003F2ED6" w:rsidRPr="00C7573F">
        <w:rPr>
          <w:color w:val="auto"/>
        </w:rPr>
        <w:t>lver-transformed material from 5</w:t>
      </w:r>
      <w:r w:rsidRPr="00C7573F">
        <w:rPr>
          <w:color w:val="auto"/>
        </w:rPr>
        <w:t>-1 EtOH-H</w:t>
      </w:r>
      <w:r w:rsidRPr="00C7573F">
        <w:rPr>
          <w:color w:val="auto"/>
          <w:vertAlign w:val="subscript"/>
        </w:rPr>
        <w:t>2</w:t>
      </w:r>
      <w:r w:rsidR="003F2ED6" w:rsidRPr="00C7573F">
        <w:rPr>
          <w:color w:val="auto"/>
        </w:rPr>
        <w:t>O.</w:t>
      </w:r>
    </w:p>
    <w:p w14:paraId="3C43392E" w14:textId="77777777" w:rsidR="00EA3A0A" w:rsidRPr="00C7573F" w:rsidRDefault="00B54360" w:rsidP="00F263B2">
      <w:pPr>
        <w:pStyle w:val="Heading2"/>
      </w:pPr>
      <w:r w:rsidRPr="00C7573F">
        <w:t>Optical</w:t>
      </w:r>
      <w:r w:rsidR="00EA3A0A" w:rsidRPr="00C7573F">
        <w:t xml:space="preserve"> characte</w:t>
      </w:r>
      <w:r w:rsidR="00F72611" w:rsidRPr="00C7573F">
        <w:t>riz</w:t>
      </w:r>
      <w:r w:rsidR="00EA3A0A" w:rsidRPr="00C7573F">
        <w:t>ation</w:t>
      </w:r>
    </w:p>
    <w:p w14:paraId="79F57D23" w14:textId="58D2B361" w:rsidR="00746159" w:rsidRPr="00C7573F" w:rsidRDefault="00746159" w:rsidP="00746159">
      <w:pPr>
        <w:jc w:val="both"/>
      </w:pPr>
      <w:r w:rsidRPr="00C7573F">
        <w:t xml:space="preserve">The </w:t>
      </w:r>
      <w:r w:rsidR="008B5284" w:rsidRPr="00C7573F">
        <w:t>periodic order</w:t>
      </w:r>
      <w:r w:rsidR="00B80243" w:rsidRPr="00C7573F">
        <w:t>ing</w:t>
      </w:r>
      <w:r w:rsidR="008B5284" w:rsidRPr="00C7573F">
        <w:t xml:space="preserve"> of linkers in</w:t>
      </w:r>
      <w:r w:rsidRPr="00C7573F">
        <w:t xml:space="preserve"> MOFs implies the formation of energy bands rather than</w:t>
      </w:r>
      <w:r w:rsidR="00D9574E" w:rsidRPr="00C7573F">
        <w:t xml:space="preserve"> </w:t>
      </w:r>
      <w:r w:rsidR="00D769D1" w:rsidRPr="00C7573F">
        <w:t>quantum-mechanically separated energy levels</w:t>
      </w:r>
      <w:r w:rsidR="00A66D8F" w:rsidRPr="00C7573F">
        <w:t>. N</w:t>
      </w:r>
      <w:r w:rsidRPr="00C7573F">
        <w:t xml:space="preserve">evertheless a “molecular” description of MOF luminescence based on </w:t>
      </w:r>
      <w:r w:rsidR="00156CD8" w:rsidRPr="00C7573F">
        <w:t xml:space="preserve">individual </w:t>
      </w:r>
      <w:r w:rsidR="00444407" w:rsidRPr="00C7573F">
        <w:t>linker</w:t>
      </w:r>
      <w:r w:rsidRPr="00C7573F">
        <w:t xml:space="preserve"> luminescence is a good starting point.</w:t>
      </w:r>
      <w:r w:rsidR="00CA351F" w:rsidRPr="00C7573F">
        <w:fldChar w:fldCharType="begin">
          <w:fldData xml:space="preserve">PEVuZE5vdGU+PENpdGU+PEF1dGhvcj5DdWk8L0F1dGhvcj48WWVhcj4yMDExPC9ZZWFyPjxSZWNO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</w:fldData>
        </w:fldChar>
      </w:r>
      <w:r w:rsidR="00CA351F" w:rsidRPr="00C7573F">
        <w:instrText xml:space="preserve"> ADDIN EN.CITE </w:instrText>
      </w:r>
      <w:r w:rsidR="00CA351F" w:rsidRPr="00C7573F">
        <w:fldChar w:fldCharType="begin">
          <w:fldData xml:space="preserve">PEVuZE5vdGU+PENpdGU+PEF1dGhvcj5DdWk8L0F1dGhvcj48WWVhcj4yMDExPC9ZZWFyPjxSZWNO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</w:fldData>
        </w:fldChar>
      </w:r>
      <w:r w:rsidR="00CA351F" w:rsidRPr="00C7573F">
        <w:instrText xml:space="preserve"> ADDIN EN.CITE.DATA </w:instrText>
      </w:r>
      <w:r w:rsidR="00CA351F" w:rsidRPr="00C7573F">
        <w:fldChar w:fldCharType="end"/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42-44</w:t>
      </w:r>
      <w:r w:rsidR="00CA351F" w:rsidRPr="00C7573F">
        <w:fldChar w:fldCharType="end"/>
      </w:r>
      <w:r w:rsidRPr="00C7573F">
        <w:t xml:space="preserve"> </w:t>
      </w:r>
      <w:r w:rsidR="005C54D7" w:rsidRPr="00C7573F">
        <w:t>For metal cations with closed</w:t>
      </w:r>
      <w:r w:rsidR="0004703E" w:rsidRPr="00C7573F">
        <w:t xml:space="preserve"> shell electron configurations, like </w:t>
      </w:r>
      <w:r w:rsidR="005C54D7" w:rsidRPr="00C7573F">
        <w:t xml:space="preserve">alkali(ne earth) and </w:t>
      </w:r>
      <w:r w:rsidR="005C54D7" w:rsidRPr="00C7573F">
        <w:rPr>
          <w:i/>
        </w:rPr>
        <w:t>d</w:t>
      </w:r>
      <w:r w:rsidR="005C54D7" w:rsidRPr="00C7573F">
        <w:rPr>
          <w:vertAlign w:val="superscript"/>
        </w:rPr>
        <w:t>0</w:t>
      </w:r>
      <w:r w:rsidR="005C54D7" w:rsidRPr="00C7573F">
        <w:t xml:space="preserve"> or </w:t>
      </w:r>
      <w:r w:rsidR="005C54D7" w:rsidRPr="00C7573F">
        <w:rPr>
          <w:i/>
        </w:rPr>
        <w:t>d</w:t>
      </w:r>
      <w:r w:rsidR="005C54D7" w:rsidRPr="00C7573F">
        <w:rPr>
          <w:vertAlign w:val="superscript"/>
        </w:rPr>
        <w:t>10</w:t>
      </w:r>
      <w:r w:rsidR="005C54D7" w:rsidRPr="00C7573F">
        <w:t xml:space="preserve"> transition metals</w:t>
      </w:r>
      <w:r w:rsidR="0004703E" w:rsidRPr="00C7573F">
        <w:t xml:space="preserve"> (</w:t>
      </w:r>
      <w:r w:rsidR="0004703E" w:rsidRPr="00C7573F">
        <w:rPr>
          <w:i/>
        </w:rPr>
        <w:t xml:space="preserve">e.g. </w:t>
      </w:r>
      <w:r w:rsidR="005C54D7" w:rsidRPr="00C7573F">
        <w:t>Zn</w:t>
      </w:r>
      <w:r w:rsidR="005C54D7" w:rsidRPr="00C7573F">
        <w:rPr>
          <w:vertAlign w:val="superscript"/>
        </w:rPr>
        <w:t>2+</w:t>
      </w:r>
      <w:r w:rsidR="005C54D7" w:rsidRPr="00C7573F">
        <w:t xml:space="preserve"> in bio-MOF-1)</w:t>
      </w:r>
      <w:r w:rsidR="0004703E" w:rsidRPr="00C7573F">
        <w:t>,</w:t>
      </w:r>
      <w:r w:rsidR="005C54D7" w:rsidRPr="00C7573F">
        <w:t xml:space="preserve"> the ligand-centered luminescence is </w:t>
      </w:r>
      <w:r w:rsidR="00BE718A" w:rsidRPr="00C7573F">
        <w:t xml:space="preserve">often </w:t>
      </w:r>
      <w:r w:rsidR="005C54D7" w:rsidRPr="00C7573F">
        <w:t xml:space="preserve">hardly altered after incorporation of luminescent </w:t>
      </w:r>
      <w:r w:rsidR="00444407" w:rsidRPr="00C7573F">
        <w:t>linkers</w:t>
      </w:r>
      <w:r w:rsidR="005C54D7" w:rsidRPr="00C7573F">
        <w:t xml:space="preserve"> in crystalline MOF structures.</w:t>
      </w:r>
      <w:r w:rsidR="00CA351F" w:rsidRPr="00C7573F">
        <w:fldChar w:fldCharType="begin"/>
      </w:r>
      <w:r w:rsidR="00CA351F" w:rsidRPr="00C7573F">
        <w:instrText xml:space="preserve"> ADDIN EN.CITE &lt;EndNote&gt;&lt;Cite&gt;&lt;Author&gt;Heine&lt;/Author&gt;&lt;Year&gt;2013&lt;/Year&gt;&lt;RecNum&gt;410&lt;/RecNum&gt;&lt;DisplayText&gt;&lt;style face="superscript"&gt;44&lt;/style&gt;&lt;/DisplayText&gt;&lt;record&gt;&lt;rec-number&gt;410&lt;/rec-number&gt;&lt;foreign-keys&gt;&lt;key app="EN" db-id="s0vfzstd3ffp5vetxd1p0fvne9er25vpxztd"&gt;410&lt;/key&gt;&lt;/foreign-keys&gt;&lt;ref-type name="Journal Article"&gt;17&lt;/ref-type&gt;&lt;contributors&gt;&lt;authors&gt;&lt;author&gt;Heine, Johanna&lt;/author&gt;&lt;author&gt;Muller-Buschbaum, Klaus&lt;/author&gt;&lt;/authors&gt;&lt;/contributors&gt;&lt;titles&gt;&lt;title&gt;Engineering metal-based luminescence in coordination polymers and metal-organic frameworks&lt;/title&gt;&lt;secondary-title&gt;Chemical Society Reviews&lt;/secondary-title&gt;&lt;/titles&gt;&lt;periodical&gt;&lt;full-title&gt;Chemical Society Reviews&lt;/full-title&gt;&lt;abbr-1&gt;Chem. Soc. Rev.&lt;/abbr-1&gt;&lt;/periodical&gt;&lt;pages&gt;9232-9242&lt;/pages&gt;&lt;volume&gt;42&lt;/volume&gt;&lt;number&gt;24&lt;/number&gt;&lt;dates&gt;&lt;year&gt;2013&lt;/year&gt;&lt;/dates&gt;&lt;publisher&gt;The Royal Society of Chemistry&lt;/publisher&gt;&lt;isbn&gt;0306-0012&lt;/isbn&gt;&lt;work-type&gt;10.1039/C3CS60232J&lt;/work-type&gt;&lt;urls&gt;&lt;related-urls&gt;&lt;url&gt;http://dx.doi.org/10.1039/C3CS60232J&lt;/url&gt;&lt;/related-urls&gt;&lt;/urls&gt;&lt;electronic-resource-num&gt;10.1039/c3cs60232j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44</w:t>
      </w:r>
      <w:r w:rsidR="00CA351F" w:rsidRPr="00C7573F">
        <w:fldChar w:fldCharType="end"/>
      </w:r>
      <w:r w:rsidR="005C54D7" w:rsidRPr="00C7573F">
        <w:t xml:space="preserve"> </w:t>
      </w:r>
      <w:r w:rsidR="00150978" w:rsidRPr="00C7573F">
        <w:t>Since</w:t>
      </w:r>
      <w:r w:rsidRPr="00C7573F">
        <w:t xml:space="preserve"> two different organic </w:t>
      </w:r>
      <w:r w:rsidR="00444407" w:rsidRPr="00C7573F">
        <w:t>linkers</w:t>
      </w:r>
      <w:r w:rsidRPr="00C7573F">
        <w:t xml:space="preserve"> are present in the structure of bio-MOF-1, they </w:t>
      </w:r>
      <w:r w:rsidR="00D854CC" w:rsidRPr="00C7573F">
        <w:t>can</w:t>
      </w:r>
      <w:r w:rsidRPr="00C7573F">
        <w:t xml:space="preserve"> both </w:t>
      </w:r>
      <w:r w:rsidR="007D176D" w:rsidRPr="00C7573F">
        <w:t>con</w:t>
      </w:r>
      <w:r w:rsidRPr="00C7573F">
        <w:t>tribute to the absorption and emission properties. Th</w:t>
      </w:r>
      <w:r w:rsidR="00D722AC" w:rsidRPr="00C7573F">
        <w:t>is is indeed the case: th</w:t>
      </w:r>
      <w:r w:rsidR="001C0094" w:rsidRPr="00C7573F">
        <w:t xml:space="preserve">e UV-VIS absorption </w:t>
      </w:r>
      <w:r w:rsidR="00D854CC" w:rsidRPr="00C7573F">
        <w:t xml:space="preserve">spectrum </w:t>
      </w:r>
      <w:r w:rsidRPr="00C7573F">
        <w:t xml:space="preserve">of </w:t>
      </w:r>
      <w:r w:rsidR="007D176D" w:rsidRPr="00C7573F">
        <w:t xml:space="preserve">the </w:t>
      </w:r>
      <w:r w:rsidRPr="00C7573F">
        <w:t xml:space="preserve">parent bio-MOF-1 </w:t>
      </w:r>
      <w:r w:rsidR="00D854CC" w:rsidRPr="00C7573F">
        <w:t xml:space="preserve">contains the spectral signatures </w:t>
      </w:r>
      <w:r w:rsidR="00A451CA" w:rsidRPr="00C7573F">
        <w:t xml:space="preserve">of </w:t>
      </w:r>
      <w:r w:rsidRPr="00C7573F">
        <w:t xml:space="preserve">both </w:t>
      </w:r>
      <w:r w:rsidR="00444407" w:rsidRPr="00C7573F">
        <w:t>linkers</w:t>
      </w:r>
      <w:r w:rsidR="00D854CC" w:rsidRPr="00C7573F">
        <w:t xml:space="preserve">. The </w:t>
      </w:r>
      <w:r w:rsidR="00C65C07" w:rsidRPr="00C7573F">
        <w:t>DRS</w:t>
      </w:r>
      <w:r w:rsidR="00121F9F" w:rsidRPr="00C7573F">
        <w:t xml:space="preserve"> spectr</w:t>
      </w:r>
      <w:r w:rsidR="00D854CC" w:rsidRPr="00C7573F">
        <w:t>um (</w:t>
      </w:r>
      <w:r w:rsidR="00121F9F" w:rsidRPr="00C7573F">
        <w:t>Figure S.</w:t>
      </w:r>
      <w:r w:rsidR="0068662C" w:rsidRPr="00C7573F">
        <w:t>9</w:t>
      </w:r>
      <w:r w:rsidR="00121F9F" w:rsidRPr="00C7573F">
        <w:t>a</w:t>
      </w:r>
      <w:r w:rsidR="00D854CC" w:rsidRPr="00C7573F">
        <w:t>)</w:t>
      </w:r>
      <w:r w:rsidR="00121F9F" w:rsidRPr="00C7573F">
        <w:t xml:space="preserve"> </w:t>
      </w:r>
      <w:r w:rsidR="00D854CC" w:rsidRPr="00C7573F">
        <w:t>is dominated by the UV absorption of adenine between</w:t>
      </w:r>
      <w:r w:rsidR="00121F9F" w:rsidRPr="00C7573F">
        <w:t xml:space="preserve"> 250 and 300 nm and </w:t>
      </w:r>
      <w:r w:rsidR="00BE718A" w:rsidRPr="00C7573F">
        <w:t xml:space="preserve">further </w:t>
      </w:r>
      <w:r w:rsidR="00D854CC" w:rsidRPr="00C7573F">
        <w:t>shows a should</w:t>
      </w:r>
      <w:r w:rsidR="002F2985" w:rsidRPr="00C7573F">
        <w:t>er</w:t>
      </w:r>
      <w:r w:rsidR="00D854CC" w:rsidRPr="00C7573F">
        <w:t xml:space="preserve"> </w:t>
      </w:r>
      <w:r w:rsidR="00121F9F" w:rsidRPr="00C7573F">
        <w:t>between 300 and 3</w:t>
      </w:r>
      <w:r w:rsidR="004A7A94" w:rsidRPr="00C7573F">
        <w:t>30</w:t>
      </w:r>
      <w:r w:rsidR="00A66D8F" w:rsidRPr="00C7573F">
        <w:t xml:space="preserve"> </w:t>
      </w:r>
      <w:r w:rsidR="00121F9F" w:rsidRPr="00C7573F">
        <w:t xml:space="preserve">nm </w:t>
      </w:r>
      <w:r w:rsidR="00D854CC" w:rsidRPr="00C7573F">
        <w:t xml:space="preserve">from </w:t>
      </w:r>
      <w:r w:rsidR="00121F9F" w:rsidRPr="00C7573F">
        <w:t>4,4’-BPDA</w:t>
      </w:r>
      <w:r w:rsidR="003F18B6" w:rsidRPr="00C7573F">
        <w:t xml:space="preserve">. </w:t>
      </w:r>
      <w:r w:rsidR="0040630A" w:rsidRPr="00C7573F">
        <w:t>Based on the spectral similarity, the</w:t>
      </w:r>
      <w:r w:rsidR="005C54D7" w:rsidRPr="00C7573F">
        <w:t xml:space="preserve"> </w:t>
      </w:r>
      <w:r w:rsidR="00A80633" w:rsidRPr="00C7573F">
        <w:t>emission</w:t>
      </w:r>
      <w:r w:rsidR="00D854CC" w:rsidRPr="00C7573F">
        <w:t xml:space="preserve"> profile</w:t>
      </w:r>
      <w:r w:rsidR="00A80633" w:rsidRPr="00C7573F">
        <w:t xml:space="preserve"> </w:t>
      </w:r>
      <w:r w:rsidR="005C54D7" w:rsidRPr="00C7573F">
        <w:t>of bio-M</w:t>
      </w:r>
      <w:r w:rsidR="00887894" w:rsidRPr="00C7573F">
        <w:t>OF-1</w:t>
      </w:r>
      <w:r w:rsidR="00927ADF" w:rsidRPr="00C7573F">
        <w:t xml:space="preserve"> shown in Figure S.</w:t>
      </w:r>
      <w:r w:rsidR="0068662C" w:rsidRPr="00C7573F">
        <w:t>10</w:t>
      </w:r>
      <w:r w:rsidR="00AF1B7F" w:rsidRPr="00C7573F">
        <w:t>, can largely be</w:t>
      </w:r>
      <w:r w:rsidR="007F29E5" w:rsidRPr="00C7573F">
        <w:t xml:space="preserve"> attributed to the</w:t>
      </w:r>
      <w:r w:rsidR="005C54D7" w:rsidRPr="00C7573F">
        <w:t xml:space="preserve"> </w:t>
      </w:r>
      <w:r w:rsidR="0040630A" w:rsidRPr="00C7573F">
        <w:t xml:space="preserve">adenine </w:t>
      </w:r>
      <w:r w:rsidR="005C54D7" w:rsidRPr="00C7573F">
        <w:t>luminescence</w:t>
      </w:r>
      <w:r w:rsidR="0040630A" w:rsidRPr="00C7573F">
        <w:t xml:space="preserve">. </w:t>
      </w:r>
      <w:r w:rsidR="0054403B" w:rsidRPr="00C7573F">
        <w:t>The strong 4,4’-BPDA luminescence</w:t>
      </w:r>
      <w:r w:rsidR="00686081" w:rsidRPr="00C7573F">
        <w:t xml:space="preserve"> </w:t>
      </w:r>
      <w:r w:rsidR="00BE718A" w:rsidRPr="00C7573F">
        <w:t xml:space="preserve">observed </w:t>
      </w:r>
      <w:r w:rsidR="00BB552B" w:rsidRPr="00C7573F">
        <w:t>in solid state</w:t>
      </w:r>
      <w:r w:rsidR="0054403B" w:rsidRPr="00C7573F">
        <w:t xml:space="preserve"> </w:t>
      </w:r>
      <w:r w:rsidR="00AF1B7F" w:rsidRPr="00C7573F">
        <w:t>(see</w:t>
      </w:r>
      <w:r w:rsidR="003B7F58" w:rsidRPr="00C7573F">
        <w:t xml:space="preserve"> Table 1</w:t>
      </w:r>
      <w:r w:rsidR="00AF1B7F" w:rsidRPr="00C7573F">
        <w:t>)</w:t>
      </w:r>
      <w:r w:rsidR="003B7F58" w:rsidRPr="00C7573F">
        <w:t xml:space="preserve"> </w:t>
      </w:r>
      <w:r w:rsidR="00686081" w:rsidRPr="00C7573F">
        <w:t xml:space="preserve">possibly </w:t>
      </w:r>
      <w:r w:rsidR="00BE718A" w:rsidRPr="00C7573F">
        <w:t>becomes</w:t>
      </w:r>
      <w:r w:rsidR="0054403B" w:rsidRPr="00C7573F">
        <w:t xml:space="preserve"> quenched when integrated into the</w:t>
      </w:r>
      <w:r w:rsidR="00B91EA1" w:rsidRPr="00C7573F">
        <w:t xml:space="preserve"> </w:t>
      </w:r>
      <w:r w:rsidR="0054403B" w:rsidRPr="00C7573F">
        <w:t>bio-MOF-1 structure</w:t>
      </w:r>
      <w:r w:rsidR="00B91EA1" w:rsidRPr="00C7573F">
        <w:t>, as is known from literature.</w:t>
      </w:r>
      <w:r w:rsidR="00CA351F" w:rsidRPr="00C7573F">
        <w:fldChar w:fldCharType="begin"/>
      </w:r>
      <w:r w:rsidR="00CA351F" w:rsidRPr="00C7573F">
        <w:instrText xml:space="preserve"> ADDIN EN.CITE &lt;EndNote&gt;&lt;Cite&gt;&lt;Author&gt;Bauer&lt;/Author&gt;&lt;Year&gt;2007&lt;/Year&gt;&lt;RecNum&gt;394&lt;/RecNum&gt;&lt;DisplayText&gt;&lt;style face="superscript"&gt;85&lt;/style&gt;&lt;/DisplayText&gt;&lt;record&gt;&lt;rec-number&gt;394&lt;/rec-number&gt;&lt;foreign-keys&gt;&lt;key app="EN" db-id="s0vfzstd3ffp5vetxd1p0fvne9er25vpxztd"&gt;394&lt;/key&gt;&lt;/foreign-keys&gt;&lt;ref-type name="Journal Article"&gt;17&lt;/ref-type&gt;&lt;contributors&gt;&lt;authors&gt;&lt;author&gt;Bauer, Christina A.&lt;/author&gt;&lt;author&gt;Timofeeva, Tatiana V.&lt;/author&gt;&lt;author&gt;Settersten, Thomas B.&lt;/author&gt;&lt;author&gt;Patterson, Brian D.&lt;/author&gt;&lt;author&gt;Liu, Vincent H.&lt;/author&gt;&lt;author&gt;Simmons, Blake A.&lt;/author&gt;&lt;author&gt;Allendorf, Mark D.&lt;/author&gt;&lt;/authors&gt;&lt;/contributors&gt;&lt;titles&gt;&lt;title&gt;Influence of Connectivity and Porosity on Ligand-Based Luminescence in Zinc Metal−Organic Frameworks&lt;/title&gt;&lt;secondary-title&gt;Journal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7136-7144&lt;/pages&gt;&lt;volume&gt;129&lt;/volume&gt;&lt;number&gt;22&lt;/number&gt;&lt;dates&gt;&lt;year&gt;2007&lt;/year&gt;&lt;pub-dates&gt;&lt;date&gt;2007/06/01&lt;/date&gt;&lt;/pub-dates&gt;&lt;/dates&gt;&lt;publisher&gt;American Chemical Society&lt;/publisher&gt;&lt;isbn&gt;0002-7863&lt;/isbn&gt;&lt;urls&gt;&lt;related-urls&gt;&lt;url&gt;http://dx.doi.org/10.1021/ja0700395&lt;/url&gt;&lt;/related-urls&gt;&lt;/urls&gt;&lt;electronic-resource-num&gt;10.1021/ja0700395&lt;/electronic-resource-num&gt;&lt;access-date&gt;2013/10/28&lt;/access-dat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85</w:t>
      </w:r>
      <w:r w:rsidR="00CA351F" w:rsidRPr="00C7573F">
        <w:fldChar w:fldCharType="end"/>
      </w:r>
      <w:r w:rsidR="003C076E" w:rsidRPr="00C7573F">
        <w:t xml:space="preserve"> After the structural transformation to MOF-69A however, the main luminescence </w:t>
      </w:r>
      <w:r w:rsidR="0054403B" w:rsidRPr="00C7573F">
        <w:t>stems from 4,4-BPDA</w:t>
      </w:r>
      <w:r w:rsidR="003C076E" w:rsidRPr="00C7573F">
        <w:t xml:space="preserve">; see also </w:t>
      </w:r>
      <w:r w:rsidR="00D854CC" w:rsidRPr="00C7573F">
        <w:t>discussion in SI related to</w:t>
      </w:r>
      <w:r w:rsidR="003C076E" w:rsidRPr="00C7573F">
        <w:t xml:space="preserve"> Figures S.</w:t>
      </w:r>
      <w:r w:rsidR="0068662C" w:rsidRPr="00C7573F">
        <w:t>10</w:t>
      </w:r>
      <w:r w:rsidR="003C076E" w:rsidRPr="00C7573F">
        <w:t xml:space="preserve"> and S.</w:t>
      </w:r>
      <w:r w:rsidR="0068662C" w:rsidRPr="00C7573F">
        <w:t>11</w:t>
      </w:r>
      <w:r w:rsidR="003C076E" w:rsidRPr="00C7573F">
        <w:t xml:space="preserve">. </w:t>
      </w:r>
      <w:r w:rsidR="00B923BF" w:rsidRPr="00C7573F">
        <w:t xml:space="preserve">It is known that the </w:t>
      </w:r>
      <w:r w:rsidR="00AF1B7F" w:rsidRPr="00C7573F">
        <w:t xml:space="preserve">linker </w:t>
      </w:r>
      <w:r w:rsidR="00B923BF" w:rsidRPr="00C7573F">
        <w:t>connectivity in metal-organic frameworks</w:t>
      </w:r>
      <w:r w:rsidR="00AF1B7F" w:rsidRPr="00C7573F">
        <w:t xml:space="preserve"> strongly influences the luminescence</w:t>
      </w:r>
      <w:r w:rsidR="00BE718A" w:rsidRPr="00C7573F">
        <w:t>.</w:t>
      </w:r>
      <w:r w:rsidR="00CA351F" w:rsidRPr="00C7573F">
        <w:fldChar w:fldCharType="begin"/>
      </w:r>
      <w:r w:rsidR="00CA351F" w:rsidRPr="00C7573F">
        <w:instrText xml:space="preserve"> ADDIN EN.CITE &lt;EndNote&gt;&lt;Cite&gt;&lt;Author&gt;Bauer&lt;/Author&gt;&lt;Year&gt;2007&lt;/Year&gt;&lt;RecNum&gt;394&lt;/RecNum&gt;&lt;DisplayText&gt;&lt;style face="superscript"&gt;85&lt;/style&gt;&lt;/DisplayText&gt;&lt;record&gt;&lt;rec-number&gt;394&lt;/rec-number&gt;&lt;foreign-keys&gt;&lt;key app="EN" db-id="s0vfzstd3ffp5vetxd1p0fvne9er25vpxztd"&gt;394&lt;/key&gt;&lt;/foreign-keys&gt;&lt;ref-type name="Journal Article"&gt;17&lt;/ref-type&gt;&lt;contributors&gt;&lt;authors&gt;&lt;author&gt;Bauer, Christina A.&lt;/author&gt;&lt;author&gt;Timofeeva, Tatiana V.&lt;/author&gt;&lt;author&gt;Settersten, Thomas B.&lt;/author&gt;&lt;author&gt;Patterson, Brian D.&lt;/author&gt;&lt;author&gt;Liu, Vincent H.&lt;/author&gt;&lt;author&gt;Simmons, Blake A.&lt;/author&gt;&lt;author&gt;Allendorf, Mark D.&lt;/author&gt;&lt;/authors&gt;&lt;/contributors&gt;&lt;titles&gt;&lt;title&gt;Influence of Connectivity and Porosity on Ligand-Based Luminescence in Zinc Metal−Organic Frameworks&lt;/title&gt;&lt;secondary-title&gt;Journal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7136-7144&lt;/pages&gt;&lt;volume&gt;129&lt;/volume&gt;&lt;number&gt;22&lt;/number&gt;&lt;dates&gt;&lt;year&gt;2007&lt;/year&gt;&lt;pub-dates&gt;&lt;date&gt;2007/06/01&lt;/date&gt;&lt;/pub-dates&gt;&lt;/dates&gt;&lt;publisher&gt;American Chemical Society&lt;/publisher&gt;&lt;isbn&gt;0002-7863&lt;/isbn&gt;&lt;urls&gt;&lt;related-urls&gt;&lt;url&gt;http://dx.doi.org/10.1021/ja0700395&lt;/url&gt;&lt;/related-urls&gt;&lt;/urls&gt;&lt;electronic-resource-num&gt;10.1021/ja0700395&lt;/electronic-resource-num&gt;&lt;access-date&gt;2013/10/28&lt;/access-date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85</w:t>
      </w:r>
      <w:r w:rsidR="00CA351F" w:rsidRPr="00C7573F">
        <w:fldChar w:fldCharType="end"/>
      </w:r>
      <w:r w:rsidR="002F2985" w:rsidRPr="00C7573F">
        <w:rPr>
          <w:vertAlign w:val="superscript"/>
        </w:rPr>
        <w:t>,</w:t>
      </w:r>
      <w:r w:rsidR="00CA351F" w:rsidRPr="00C7573F">
        <w:fldChar w:fldCharType="begin"/>
      </w:r>
      <w:r w:rsidR="00CA351F" w:rsidRPr="00C7573F">
        <w:instrText xml:space="preserve"> ADDIN EN.CITE &lt;EndNote&gt;&lt;Cite&gt;&lt;Author&gt;Rankine&lt;/Author&gt;&lt;Year&gt;2013&lt;/Year&gt;&lt;RecNum&gt;533&lt;/RecNum&gt;&lt;DisplayText&gt;&lt;style face="superscript"&gt;86&lt;/style&gt;&lt;/DisplayText&gt;&lt;record&gt;&lt;rec-number&gt;533&lt;/rec-number&gt;&lt;foreign-keys&gt;&lt;key app="EN" db-id="s0vfzstd3ffp5vetxd1p0fvne9er25vpxztd"&gt;533&lt;/key&gt;&lt;/foreign-keys&gt;&lt;ref-type name="Journal Article"&gt;17&lt;/ref-type&gt;&lt;contributors&gt;&lt;authors&gt;&lt;author&gt;Rankine, Damien&lt;/author&gt;&lt;author&gt;Keene, Tony D.&lt;/author&gt;&lt;author&gt;Sumby, Christopher J.&lt;/author&gt;&lt;author&gt;Doonan, Christian J.&lt;/author&gt;&lt;/authors&gt;&lt;/contributors&gt;&lt;titles&gt;&lt;title&gt;Chelation-driven fluorescence deactivation in three alkali earth metal MOFs containing 2,2&amp;apos;-dihydroxybiphenyl-4,4&amp;apos;-dicarboxylate&lt;/title&gt;&lt;secondary-title&gt;CrystEngComm&lt;/secondary-title&gt;&lt;/titles&gt;&lt;pages&gt;9722-9728&lt;/pages&gt;&lt;volume&gt;15&lt;/volume&gt;&lt;number&gt;45&lt;/number&gt;&lt;dates&gt;&lt;year&gt;2013&lt;/year&gt;&lt;/dates&gt;&lt;publisher&gt;The Royal Society of Chemistry&lt;/publisher&gt;&lt;work-type&gt;10.1039/C3CE41253A&lt;/work-type&gt;&lt;urls&gt;&lt;related-urls&gt;&lt;url&gt;http://dx.doi.org/10.1039/C3CE41253A&lt;/url&gt;&lt;/related-urls&gt;&lt;/urls&gt;&lt;electronic-resource-num&gt;10.1039/c3ce41253a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86</w:t>
      </w:r>
      <w:r w:rsidR="00CA351F" w:rsidRPr="00C7573F">
        <w:fldChar w:fldCharType="end"/>
      </w:r>
      <w:r w:rsidR="00B923BF" w:rsidRPr="00C7573F">
        <w:t xml:space="preserve"> </w:t>
      </w:r>
      <w:r w:rsidR="00E246B7" w:rsidRPr="00C7573F">
        <w:t>Note that the high</w:t>
      </w:r>
      <w:r w:rsidR="00B0217E" w:rsidRPr="00C7573F">
        <w:t xml:space="preserve"> reflectance signals (Figure S.9</w:t>
      </w:r>
      <w:r w:rsidR="00E246B7" w:rsidRPr="00C7573F">
        <w:t xml:space="preserve">b) in deep UV for 4,4’-BPDA is </w:t>
      </w:r>
      <w:r w:rsidR="008F4B7D" w:rsidRPr="00C7573F">
        <w:t xml:space="preserve">an artefact </w:t>
      </w:r>
      <w:r w:rsidR="00E246B7" w:rsidRPr="00C7573F">
        <w:t>attributed to the strong luminescence at these wavelengths which is not rejected before the detector</w:t>
      </w:r>
      <w:r w:rsidR="00CA351F" w:rsidRPr="00C7573F">
        <w:t xml:space="preserve"> </w:t>
      </w:r>
      <w:r w:rsidR="00B0217E" w:rsidRPr="00C7573F">
        <w:t>(Figure S.9</w:t>
      </w:r>
      <w:r w:rsidR="00E246B7" w:rsidRPr="00C7573F">
        <w:t xml:space="preserve">a). </w:t>
      </w:r>
      <w:r w:rsidR="00BE718A" w:rsidRPr="00C7573F">
        <w:t xml:space="preserve">The absorbance and luminescence of </w:t>
      </w:r>
      <w:r w:rsidR="003C076E" w:rsidRPr="00C7573F">
        <w:t>ZJU-48</w:t>
      </w:r>
      <w:r w:rsidR="006F0E23" w:rsidRPr="00C7573F">
        <w:t xml:space="preserve"> (</w:t>
      </w:r>
      <w:r w:rsidR="003C076E" w:rsidRPr="00C7573F">
        <w:t>Figure S.</w:t>
      </w:r>
      <w:r w:rsidR="00B0217E" w:rsidRPr="00C7573F">
        <w:t>9</w:t>
      </w:r>
      <w:r w:rsidR="0054403B" w:rsidRPr="00C7573F">
        <w:t>b</w:t>
      </w:r>
      <w:proofErr w:type="gramStart"/>
      <w:r w:rsidR="0054403B" w:rsidRPr="00C7573F">
        <w:t>,c</w:t>
      </w:r>
      <w:r w:rsidR="003C076E" w:rsidRPr="00C7573F">
        <w:t>,</w:t>
      </w:r>
      <w:r w:rsidR="0054403B" w:rsidRPr="00C7573F">
        <w:t>e</w:t>
      </w:r>
      <w:proofErr w:type="gramEnd"/>
      <w:r w:rsidR="006F0E23" w:rsidRPr="00C7573F">
        <w:t>)</w:t>
      </w:r>
      <w:r w:rsidR="00BE718A" w:rsidRPr="00C7573F">
        <w:t xml:space="preserve"> follow a similar trend as </w:t>
      </w:r>
      <w:r w:rsidR="00451304" w:rsidRPr="00C7573F">
        <w:t>observed for bio</w:t>
      </w:r>
      <w:r w:rsidR="00BE718A" w:rsidRPr="00C7573F">
        <w:t xml:space="preserve">-MOF </w:t>
      </w:r>
      <w:r w:rsidR="00B0217E" w:rsidRPr="00C7573F">
        <w:t>-</w:t>
      </w:r>
      <w:r w:rsidR="00BE718A" w:rsidRPr="00C7573F">
        <w:t xml:space="preserve">1; </w:t>
      </w:r>
      <w:r w:rsidR="00451304" w:rsidRPr="00C7573F">
        <w:t>also note that</w:t>
      </w:r>
      <w:r w:rsidR="006F0E23" w:rsidRPr="00C7573F">
        <w:t xml:space="preserve"> the absorbance is red-shifted due to the </w:t>
      </w:r>
      <w:r w:rsidR="003C076E" w:rsidRPr="00C7573F">
        <w:t>larger conjugated system of the 4,4’-</w:t>
      </w:r>
      <w:r w:rsidR="00451304" w:rsidRPr="00C7573F">
        <w:rPr>
          <w:i/>
        </w:rPr>
        <w:t>trans</w:t>
      </w:r>
      <w:r w:rsidR="00451304" w:rsidRPr="00C7573F">
        <w:t>-</w:t>
      </w:r>
      <w:r w:rsidR="003C076E" w:rsidRPr="00C7573F">
        <w:t>SBDA linker.</w:t>
      </w:r>
    </w:p>
    <w:p w14:paraId="59CEA957" w14:textId="77777777" w:rsidR="00B005FD" w:rsidRPr="00C7573F" w:rsidRDefault="009260E6" w:rsidP="00B005FD">
      <w:pPr>
        <w:pStyle w:val="Caption"/>
        <w:keepNext/>
        <w:spacing w:after="0"/>
        <w:jc w:val="center"/>
        <w:rPr>
          <w:color w:val="auto"/>
        </w:rPr>
      </w:pPr>
      <w:r w:rsidRPr="00C7573F">
        <w:rPr>
          <w:noProof/>
          <w:color w:val="auto"/>
          <w:lang w:val="en-GB" w:eastAsia="en-GB"/>
        </w:rPr>
        <w:lastRenderedPageBreak/>
        <w:drawing>
          <wp:inline distT="0" distB="0" distL="0" distR="0" wp14:anchorId="0FDAB50B" wp14:editId="54601C7E">
            <wp:extent cx="5972810" cy="442087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minescenc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51BC" w14:textId="77777777" w:rsidR="00B005FD" w:rsidRPr="00C7573F" w:rsidRDefault="00B005FD" w:rsidP="00B005FD">
      <w:pPr>
        <w:pStyle w:val="Caption"/>
        <w:jc w:val="center"/>
        <w:rPr>
          <w:color w:val="auto"/>
        </w:rPr>
      </w:pPr>
      <w:r w:rsidRPr="00C7573F">
        <w:rPr>
          <w:color w:val="auto"/>
        </w:rPr>
        <w:t xml:space="preserve">Figure </w:t>
      </w:r>
      <w:r w:rsidRPr="00C7573F">
        <w:rPr>
          <w:color w:val="auto"/>
        </w:rPr>
        <w:fldChar w:fldCharType="begin"/>
      </w:r>
      <w:r w:rsidRPr="00C7573F">
        <w:rPr>
          <w:color w:val="auto"/>
        </w:rPr>
        <w:instrText xml:space="preserve"> SEQ Figure \* ARABIC </w:instrText>
      </w:r>
      <w:r w:rsidRPr="00C7573F">
        <w:rPr>
          <w:color w:val="auto"/>
        </w:rPr>
        <w:fldChar w:fldCharType="separate"/>
      </w:r>
      <w:r w:rsidR="00CB1536" w:rsidRPr="00C7573F">
        <w:rPr>
          <w:noProof/>
          <w:color w:val="auto"/>
        </w:rPr>
        <w:t>5</w:t>
      </w:r>
      <w:r w:rsidRPr="00C7573F">
        <w:rPr>
          <w:color w:val="auto"/>
        </w:rPr>
        <w:fldChar w:fldCharType="end"/>
      </w:r>
      <w:r w:rsidRPr="00C7573F">
        <w:rPr>
          <w:color w:val="auto"/>
        </w:rPr>
        <w:t xml:space="preserve">: Spectroscopic study of bio-MOF-1 (left) and of the same material after Ag-induced transformation to MOF-69A (right): Steady-state (top) and time-resolved (bottom) luminescence characterization </w:t>
      </w:r>
      <w:r w:rsidR="00040836" w:rsidRPr="00C7573F">
        <w:rPr>
          <w:color w:val="auto"/>
        </w:rPr>
        <w:t xml:space="preserve">at </w:t>
      </w:r>
      <w:proofErr w:type="spellStart"/>
      <w:r w:rsidR="00040836" w:rsidRPr="00C7573F">
        <w:rPr>
          <w:color w:val="auto"/>
        </w:rPr>
        <w:t>λ</w:t>
      </w:r>
      <w:r w:rsidR="00040836" w:rsidRPr="00C7573F">
        <w:rPr>
          <w:color w:val="auto"/>
          <w:vertAlign w:val="subscript"/>
        </w:rPr>
        <w:t>ex</w:t>
      </w:r>
      <w:proofErr w:type="spellEnd"/>
      <w:r w:rsidR="00040836" w:rsidRPr="00C7573F">
        <w:rPr>
          <w:color w:val="auto"/>
        </w:rPr>
        <w:t xml:space="preserve"> </w:t>
      </w:r>
      <w:r w:rsidR="00F97BBF" w:rsidRPr="00C7573F">
        <w:rPr>
          <w:color w:val="auto"/>
        </w:rPr>
        <w:t xml:space="preserve">= </w:t>
      </w:r>
      <w:r w:rsidR="00040836" w:rsidRPr="00C7573F">
        <w:rPr>
          <w:color w:val="auto"/>
        </w:rPr>
        <w:t>375</w:t>
      </w:r>
      <w:r w:rsidR="00BF3D00" w:rsidRPr="00C7573F">
        <w:rPr>
          <w:color w:val="auto"/>
        </w:rPr>
        <w:t xml:space="preserve"> nm </w:t>
      </w:r>
      <w:r w:rsidRPr="00C7573F">
        <w:rPr>
          <w:color w:val="auto"/>
        </w:rPr>
        <w:t>show the appearance of a strong and long-lived luminescent feature upon silver loading.</w:t>
      </w:r>
    </w:p>
    <w:p w14:paraId="79A37F0C" w14:textId="23395746" w:rsidR="002F00AA" w:rsidRPr="00C7573F" w:rsidRDefault="00B461C9" w:rsidP="007949A9">
      <w:pPr>
        <w:jc w:val="both"/>
      </w:pPr>
      <w:r w:rsidRPr="00C7573F">
        <w:t xml:space="preserve">After the silver-induced transformation </w:t>
      </w:r>
      <w:r w:rsidR="00B84077" w:rsidRPr="00C7573F">
        <w:t xml:space="preserve">of bio-MOF-1 </w:t>
      </w:r>
      <w:r w:rsidR="00491A3B" w:rsidRPr="00C7573F">
        <w:t>to MOF-69A</w:t>
      </w:r>
      <w:r w:rsidR="000C4EA0" w:rsidRPr="00C7573F">
        <w:t xml:space="preserve"> </w:t>
      </w:r>
      <w:r w:rsidRPr="00C7573F">
        <w:t xml:space="preserve">the </w:t>
      </w:r>
      <w:r w:rsidR="007F29E5" w:rsidRPr="00C7573F">
        <w:t>optical properties</w:t>
      </w:r>
      <w:r w:rsidRPr="00C7573F">
        <w:t xml:space="preserve"> change</w:t>
      </w:r>
      <w:r w:rsidR="00AF21CD" w:rsidRPr="00C7573F">
        <w:t xml:space="preserve"> drastically</w:t>
      </w:r>
      <w:r w:rsidR="006F0E23" w:rsidRPr="00C7573F">
        <w:t xml:space="preserve">. </w:t>
      </w:r>
      <w:r w:rsidR="00D35A2D" w:rsidRPr="00C7573F">
        <w:t>T</w:t>
      </w:r>
      <w:r w:rsidR="006F0E23" w:rsidRPr="00C7573F">
        <w:t>he solvent mixture</w:t>
      </w:r>
      <w:r w:rsidR="008F4B7D" w:rsidRPr="00C7573F">
        <w:t xml:space="preserve"> used</w:t>
      </w:r>
      <w:r w:rsidR="006F0E23" w:rsidRPr="00C7573F">
        <w:t xml:space="preserve"> (</w:t>
      </w:r>
      <w:r w:rsidR="00AF21CD" w:rsidRPr="00C7573F">
        <w:t>EtOH-H</w:t>
      </w:r>
      <w:r w:rsidR="00AF21CD" w:rsidRPr="00C7573F">
        <w:rPr>
          <w:vertAlign w:val="subscript"/>
        </w:rPr>
        <w:t>2</w:t>
      </w:r>
      <w:r w:rsidR="00AF21CD" w:rsidRPr="00C7573F">
        <w:t>O ratio</w:t>
      </w:r>
      <w:r w:rsidR="006F0E23" w:rsidRPr="00C7573F">
        <w:t>)</w:t>
      </w:r>
      <w:r w:rsidR="00AF21CD" w:rsidRPr="00C7573F">
        <w:t xml:space="preserve"> </w:t>
      </w:r>
      <w:r w:rsidR="00D35A2D" w:rsidRPr="00C7573F">
        <w:t>of</w:t>
      </w:r>
      <w:r w:rsidR="00AF21CD" w:rsidRPr="00C7573F">
        <w:t xml:space="preserve"> the </w:t>
      </w:r>
      <w:r w:rsidR="0054403B" w:rsidRPr="00C7573F">
        <w:t xml:space="preserve">silver nitrate </w:t>
      </w:r>
      <w:r w:rsidR="00AF21CD" w:rsidRPr="00C7573F">
        <w:t xml:space="preserve">solution </w:t>
      </w:r>
      <w:r w:rsidR="00D35A2D" w:rsidRPr="00C7573F">
        <w:t>plays an important role</w:t>
      </w:r>
      <w:r w:rsidR="001A2DBE" w:rsidRPr="00C7573F">
        <w:t xml:space="preserve"> </w:t>
      </w:r>
      <w:r w:rsidR="0054403B" w:rsidRPr="00C7573F">
        <w:t>(</w:t>
      </w:r>
      <w:r w:rsidRPr="00C7573F">
        <w:t>Figure S.</w:t>
      </w:r>
      <w:r w:rsidR="001A2DBE" w:rsidRPr="00C7573F">
        <w:t>1</w:t>
      </w:r>
      <w:r w:rsidR="00F50408" w:rsidRPr="00C7573F">
        <w:t>1</w:t>
      </w:r>
      <w:r w:rsidR="0054403B" w:rsidRPr="00C7573F">
        <w:t>)</w:t>
      </w:r>
      <w:r w:rsidRPr="00C7573F">
        <w:t xml:space="preserve">. At low and high </w:t>
      </w:r>
      <w:r w:rsidR="00CA351F" w:rsidRPr="00C7573F">
        <w:t>EtOH-</w:t>
      </w:r>
      <w:r w:rsidR="00D3093E" w:rsidRPr="00C7573F">
        <w:t>H</w:t>
      </w:r>
      <w:r w:rsidR="00D3093E" w:rsidRPr="00C7573F">
        <w:rPr>
          <w:vertAlign w:val="subscript"/>
        </w:rPr>
        <w:t>2</w:t>
      </w:r>
      <w:r w:rsidR="00D3093E" w:rsidRPr="00C7573F">
        <w:t xml:space="preserve">O </w:t>
      </w:r>
      <w:r w:rsidR="00CA351F" w:rsidRPr="00C7573F">
        <w:t>ratios</w:t>
      </w:r>
      <w:r w:rsidRPr="00C7573F">
        <w:t xml:space="preserve"> only the luminescence of 4,4’-BPDA in </w:t>
      </w:r>
      <w:r w:rsidR="00D63092" w:rsidRPr="00C7573F">
        <w:t xml:space="preserve">the </w:t>
      </w:r>
      <w:r w:rsidRPr="00C7573F">
        <w:t xml:space="preserve">formed MOF-69A </w:t>
      </w:r>
      <w:r w:rsidR="005A0C1A" w:rsidRPr="00C7573F">
        <w:t>could be</w:t>
      </w:r>
      <w:r w:rsidRPr="00C7573F">
        <w:t xml:space="preserve"> </w:t>
      </w:r>
      <w:r w:rsidR="005A0C1A" w:rsidRPr="00C7573F">
        <w:t>discerned</w:t>
      </w:r>
      <w:r w:rsidR="00CA351F" w:rsidRPr="00C7573F">
        <w:t>, indicating the transformation of bio-MOF-1 without luminescent silver cluster formation.</w:t>
      </w:r>
      <w:r w:rsidR="00CA351F" w:rsidRPr="00C7573F">
        <w:rPr>
          <w:strike/>
        </w:rPr>
        <w:t xml:space="preserve"> </w:t>
      </w:r>
      <w:r w:rsidR="00A45B8C" w:rsidRPr="00C7573F">
        <w:t>Only a</w:t>
      </w:r>
      <w:r w:rsidRPr="00C7573F">
        <w:t>t intermediate EtOH-H</w:t>
      </w:r>
      <w:r w:rsidRPr="00C7573F">
        <w:rPr>
          <w:vertAlign w:val="subscript"/>
        </w:rPr>
        <w:t>2</w:t>
      </w:r>
      <w:r w:rsidRPr="00C7573F">
        <w:t>O</w:t>
      </w:r>
      <w:r w:rsidR="00B84077" w:rsidRPr="00C7573F">
        <w:t xml:space="preserve"> </w:t>
      </w:r>
      <w:r w:rsidR="009B5327" w:rsidRPr="00C7573F">
        <w:t xml:space="preserve">ratios </w:t>
      </w:r>
      <w:r w:rsidR="00B84077" w:rsidRPr="00C7573F">
        <w:t>(1-1 to 4-1)</w:t>
      </w:r>
      <w:r w:rsidR="00CB548B" w:rsidRPr="00C7573F">
        <w:t xml:space="preserve"> a</w:t>
      </w:r>
      <w:r w:rsidR="00A45B8C" w:rsidRPr="00C7573F">
        <w:t xml:space="preserve"> new</w:t>
      </w:r>
      <w:r w:rsidR="00CB548B" w:rsidRPr="00C7573F">
        <w:t xml:space="preserve">, very strong </w:t>
      </w:r>
      <w:r w:rsidR="00491A3B" w:rsidRPr="00C7573F">
        <w:t xml:space="preserve">blue-green </w:t>
      </w:r>
      <w:r w:rsidR="00E57F8B" w:rsidRPr="00C7573F">
        <w:t xml:space="preserve">emission emerges </w:t>
      </w:r>
      <w:r w:rsidR="00B84077" w:rsidRPr="00C7573F">
        <w:t>(</w:t>
      </w:r>
      <w:proofErr w:type="spellStart"/>
      <w:r w:rsidR="00B84077" w:rsidRPr="00C7573F">
        <w:t>λ</w:t>
      </w:r>
      <w:r w:rsidR="00B84077" w:rsidRPr="00C7573F">
        <w:rPr>
          <w:vertAlign w:val="subscript"/>
        </w:rPr>
        <w:t>em</w:t>
      </w:r>
      <w:proofErr w:type="spellEnd"/>
      <w:r w:rsidR="00B84077" w:rsidRPr="00C7573F">
        <w:t xml:space="preserve"> </w:t>
      </w:r>
      <w:r w:rsidR="00491A3B" w:rsidRPr="00C7573F">
        <w:t xml:space="preserve">455-530 </w:t>
      </w:r>
      <w:r w:rsidR="00911F9C" w:rsidRPr="00C7573F">
        <w:t xml:space="preserve">nm, </w:t>
      </w:r>
      <w:proofErr w:type="spellStart"/>
      <w:r w:rsidR="00F6719A" w:rsidRPr="00C7573F">
        <w:t>λ</w:t>
      </w:r>
      <w:r w:rsidR="00F6719A" w:rsidRPr="00C7573F">
        <w:rPr>
          <w:vertAlign w:val="subscript"/>
        </w:rPr>
        <w:t>max</w:t>
      </w:r>
      <w:proofErr w:type="spellEnd"/>
      <w:r w:rsidR="00F6719A" w:rsidRPr="00C7573F">
        <w:rPr>
          <w:vertAlign w:val="subscript"/>
        </w:rPr>
        <w:t xml:space="preserve"> </w:t>
      </w:r>
      <w:r w:rsidR="00911F9C" w:rsidRPr="00C7573F">
        <w:t xml:space="preserve">at 485 nm) </w:t>
      </w:r>
      <w:r w:rsidR="009B5327" w:rsidRPr="00C7573F">
        <w:t xml:space="preserve">when excited </w:t>
      </w:r>
      <w:r w:rsidR="00A45B8C" w:rsidRPr="00C7573F">
        <w:t xml:space="preserve">in the UV </w:t>
      </w:r>
      <w:r w:rsidR="009B5327" w:rsidRPr="00C7573F">
        <w:t>between 340</w:t>
      </w:r>
      <w:r w:rsidR="00CB548B" w:rsidRPr="00C7573F">
        <w:t xml:space="preserve"> </w:t>
      </w:r>
      <w:r w:rsidR="009B5327" w:rsidRPr="00C7573F">
        <w:t>and 390 nm (</w:t>
      </w:r>
      <w:r w:rsidR="00856DC2" w:rsidRPr="00C7573F">
        <w:t>Figure 5</w:t>
      </w:r>
      <w:r w:rsidR="009B5327" w:rsidRPr="00C7573F">
        <w:t>)</w:t>
      </w:r>
      <w:r w:rsidRPr="00C7573F">
        <w:t>. Th</w:t>
      </w:r>
      <w:r w:rsidR="009B5327" w:rsidRPr="00C7573F">
        <w:t xml:space="preserve">is emission cannot be attributed to the original organic </w:t>
      </w:r>
      <w:r w:rsidR="001A2DBE" w:rsidRPr="00C7573F">
        <w:t>linkers</w:t>
      </w:r>
      <w:r w:rsidR="00AB14F6" w:rsidRPr="00C7573F">
        <w:t xml:space="preserve"> as shown in Figure S.9</w:t>
      </w:r>
      <w:proofErr w:type="gramStart"/>
      <w:r w:rsidR="00AB14F6" w:rsidRPr="00C7573F">
        <w:t xml:space="preserve">, </w:t>
      </w:r>
      <w:r w:rsidR="004763F1" w:rsidRPr="00C7573F">
        <w:t xml:space="preserve"> nor</w:t>
      </w:r>
      <w:proofErr w:type="gramEnd"/>
      <w:r w:rsidR="004763F1" w:rsidRPr="00C7573F">
        <w:t xml:space="preserve"> </w:t>
      </w:r>
      <w:r w:rsidR="00AB14F6" w:rsidRPr="00C7573F">
        <w:t xml:space="preserve">from </w:t>
      </w:r>
      <w:r w:rsidR="004763F1" w:rsidRPr="00C7573F">
        <w:t>the zinc oxide nodes</w:t>
      </w:r>
      <w:r w:rsidR="00AB14F6" w:rsidRPr="00C7573F">
        <w:t xml:space="preserve"> or nanoparticles, which usually</w:t>
      </w:r>
      <w:r w:rsidR="00C228FF" w:rsidRPr="00C7573F">
        <w:t xml:space="preserve"> have maximum</w:t>
      </w:r>
      <w:r w:rsidR="00416010" w:rsidRPr="00C7573F">
        <w:t>, usually narrow</w:t>
      </w:r>
      <w:r w:rsidR="00C228FF" w:rsidRPr="00C7573F">
        <w:t xml:space="preserve"> emission at 530 nm</w:t>
      </w:r>
      <w:r w:rsidR="00AB14F6" w:rsidRPr="00C7573F">
        <w:t xml:space="preserve"> </w:t>
      </w:r>
      <w:r w:rsidR="00C228FF" w:rsidRPr="00C7573F">
        <w:t xml:space="preserve"> </w:t>
      </w:r>
      <w:r w:rsidR="00AB14F6" w:rsidRPr="00C7573F">
        <w:t xml:space="preserve">with lower QYs and lifetimes. </w:t>
      </w:r>
      <w:r w:rsidR="001A2DBE" w:rsidRPr="00C7573F">
        <w:t>The</w:t>
      </w:r>
      <w:r w:rsidR="00C9242E" w:rsidRPr="00C7573F">
        <w:t xml:space="preserve"> spectra</w:t>
      </w:r>
      <w:r w:rsidR="00D9574E" w:rsidRPr="00C7573F">
        <w:t>l</w:t>
      </w:r>
      <w:r w:rsidR="00C9242E" w:rsidRPr="00C7573F">
        <w:t xml:space="preserve"> properties</w:t>
      </w:r>
      <w:r w:rsidR="00A40C41" w:rsidRPr="00C7573F">
        <w:t>, including the large</w:t>
      </w:r>
      <w:r w:rsidR="00D20290" w:rsidRPr="00C7573F">
        <w:t>r</w:t>
      </w:r>
      <w:r w:rsidR="00A40C41" w:rsidRPr="00C7573F">
        <w:t xml:space="preserve"> Stokes shift,</w:t>
      </w:r>
      <w:r w:rsidR="00C9242E" w:rsidRPr="00C7573F">
        <w:t xml:space="preserve"> </w:t>
      </w:r>
      <w:r w:rsidR="004763F1" w:rsidRPr="00C7573F">
        <w:t>show a large similarity</w:t>
      </w:r>
      <w:r w:rsidRPr="00C7573F">
        <w:t xml:space="preserve"> to </w:t>
      </w:r>
      <w:r w:rsidR="00D9574E" w:rsidRPr="00C7573F">
        <w:t>those</w:t>
      </w:r>
      <w:r w:rsidRPr="00C7573F">
        <w:t xml:space="preserve"> observed for lumines</w:t>
      </w:r>
      <w:r w:rsidR="00A40C41" w:rsidRPr="00C7573F">
        <w:t xml:space="preserve">cent silver clusters </w:t>
      </w:r>
      <w:r w:rsidR="00A45B8C" w:rsidRPr="00C7573F">
        <w:t xml:space="preserve">stabilized by </w:t>
      </w:r>
      <w:r w:rsidR="00300E00" w:rsidRPr="00C7573F">
        <w:t>ss</w:t>
      </w:r>
      <w:r w:rsidR="00A45B8C" w:rsidRPr="00C7573F">
        <w:t>DNA</w:t>
      </w:r>
      <w:r w:rsidR="008E0AB7" w:rsidRPr="00C7573F">
        <w:fldChar w:fldCharType="begin">
          <w:fldData xml:space="preserve">PEVuZE5vdGU+PENpdGU+PEF1dGhvcj5SaWNoYXJkczwvQXV0aG9yPjxZZWFyPjIwMDg8L1llYXI+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</w:fldData>
        </w:fldChar>
      </w:r>
      <w:r w:rsidR="00947FD6" w:rsidRPr="00C7573F">
        <w:instrText xml:space="preserve"> ADDIN EN.CITE </w:instrText>
      </w:r>
      <w:r w:rsidR="00947FD6" w:rsidRPr="00C7573F">
        <w:fldChar w:fldCharType="begin">
          <w:fldData xml:space="preserve">PEVuZE5vdGU+PENpdGU+PEF1dGhvcj5SaWNoYXJkczwvQXV0aG9yPjxZZWFyPjIwMDg8L1llYXI+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</w:fldData>
        </w:fldChar>
      </w:r>
      <w:r w:rsidR="00947FD6" w:rsidRPr="00C7573F">
        <w:instrText xml:space="preserve"> ADDIN EN.CITE.DATA </w:instrText>
      </w:r>
      <w:r w:rsidR="00947FD6" w:rsidRPr="00C7573F">
        <w:fldChar w:fldCharType="end"/>
      </w:r>
      <w:r w:rsidR="008E0AB7" w:rsidRPr="00C7573F">
        <w:fldChar w:fldCharType="separate"/>
      </w:r>
      <w:r w:rsidR="00CA351F" w:rsidRPr="00C7573F">
        <w:rPr>
          <w:noProof/>
          <w:vertAlign w:val="superscript"/>
        </w:rPr>
        <w:t>12</w:t>
      </w:r>
      <w:r w:rsidR="00947FD6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15</w:t>
      </w:r>
      <w:r w:rsidR="008E0AB7" w:rsidRPr="00C7573F">
        <w:fldChar w:fldCharType="end"/>
      </w:r>
      <w:r w:rsidR="00A45B8C" w:rsidRPr="00C7573F">
        <w:t>.</w:t>
      </w:r>
      <w:r w:rsidR="004763F1" w:rsidRPr="00C7573F">
        <w:t xml:space="preserve"> This is why we link this novel spectroscopic signature to the formation of luminescent silver species</w:t>
      </w:r>
      <w:r w:rsidR="004C072A" w:rsidRPr="00C7573F">
        <w:t>.</w:t>
      </w:r>
      <w:r w:rsidR="006C73AA" w:rsidRPr="00C7573F">
        <w:t xml:space="preserve"> Clearly, these blue-green luminescent</w:t>
      </w:r>
      <w:r w:rsidR="00300E00" w:rsidRPr="00C7573F">
        <w:t xml:space="preserve"> s</w:t>
      </w:r>
      <w:r w:rsidR="004640D8" w:rsidRPr="00C7573F">
        <w:t>ilver-cluster</w:t>
      </w:r>
      <w:r w:rsidR="00502683" w:rsidRPr="00C7573F">
        <w:t xml:space="preserve"> species </w:t>
      </w:r>
      <w:r w:rsidR="008E0AB7" w:rsidRPr="00C7573F">
        <w:t xml:space="preserve">during the transformation to MOF-69A </w:t>
      </w:r>
      <w:r w:rsidR="002F00AA" w:rsidRPr="00C7573F">
        <w:t>can only be formed under well-defined,</w:t>
      </w:r>
      <w:r w:rsidR="00CF0BDB" w:rsidRPr="00C7573F">
        <w:t xml:space="preserve"> moderately reducing conditions. </w:t>
      </w:r>
      <w:r w:rsidR="00ED672E" w:rsidRPr="00C7573F">
        <w:t xml:space="preserve">The </w:t>
      </w:r>
      <w:r w:rsidR="006C73AA" w:rsidRPr="00C7573F">
        <w:t xml:space="preserve">formed </w:t>
      </w:r>
      <w:r w:rsidR="00ED672E" w:rsidRPr="00C7573F">
        <w:t xml:space="preserve">silver clusters are </w:t>
      </w:r>
      <w:r w:rsidR="008E0AB7" w:rsidRPr="00C7573F">
        <w:t xml:space="preserve">successfully </w:t>
      </w:r>
      <w:r w:rsidR="00ED672E" w:rsidRPr="00C7573F">
        <w:t xml:space="preserve">stabilized </w:t>
      </w:r>
      <w:r w:rsidR="00A01DFE" w:rsidRPr="00C7573F">
        <w:t xml:space="preserve">by </w:t>
      </w:r>
      <w:r w:rsidR="006C73AA" w:rsidRPr="00C7573F">
        <w:t xml:space="preserve">the </w:t>
      </w:r>
      <w:r w:rsidR="00A01DFE" w:rsidRPr="00C7573F">
        <w:t>adenine</w:t>
      </w:r>
      <w:r w:rsidR="006C73AA" w:rsidRPr="00C7573F">
        <w:t xml:space="preserve"> released </w:t>
      </w:r>
      <w:r w:rsidR="00300E00" w:rsidRPr="00C7573F">
        <w:t xml:space="preserve">from the original bio-MOF-1 structure </w:t>
      </w:r>
      <w:r w:rsidR="006C73AA" w:rsidRPr="00C7573F">
        <w:t>during the MOF transformation</w:t>
      </w:r>
      <w:r w:rsidR="00300E00" w:rsidRPr="00C7573F">
        <w:t xml:space="preserve"> to MOF-69A. In contrast, for </w:t>
      </w:r>
      <w:proofErr w:type="spellStart"/>
      <w:r w:rsidR="00A421A1" w:rsidRPr="00C7573F">
        <w:t>ssDNA</w:t>
      </w:r>
      <w:proofErr w:type="spellEnd"/>
      <w:r w:rsidR="00A421A1" w:rsidRPr="00C7573F">
        <w:t>-stabilized silver clusters</w:t>
      </w:r>
      <w:r w:rsidR="00327053" w:rsidRPr="00C7573F">
        <w:t xml:space="preserve"> in solution</w:t>
      </w:r>
      <w:r w:rsidR="0011783E" w:rsidRPr="00C7573F">
        <w:t xml:space="preserve"> the absorption-emission spectra</w:t>
      </w:r>
      <w:r w:rsidR="00614C7C" w:rsidRPr="00C7573F">
        <w:t xml:space="preserve"> </w:t>
      </w:r>
      <w:r w:rsidR="00DE5068" w:rsidRPr="00C7573F">
        <w:t>of</w:t>
      </w:r>
      <w:r w:rsidR="00614C7C" w:rsidRPr="00C7573F">
        <w:t xml:space="preserve"> the</w:t>
      </w:r>
      <w:r w:rsidR="006C73AA" w:rsidRPr="00C7573F">
        <w:t>se clusters</w:t>
      </w:r>
      <w:r w:rsidR="00CA351F" w:rsidRPr="00C7573F">
        <w:fldChar w:fldCharType="begin"/>
      </w:r>
      <w:r w:rsidR="00CA351F" w:rsidRPr="00C7573F">
        <w:instrText xml:space="preserve"> ADDIN EN.CITE &lt;EndNote&gt;&lt;Cite&gt;&lt;Author&gt;Petty&lt;/Author&gt;&lt;Year&gt;2004&lt;/Year&gt;&lt;RecNum&gt;235&lt;/RecNum&gt;&lt;DisplayText&gt;&lt;style face="superscript"&gt;10&lt;/style&gt;&lt;/DisplayText&gt;&lt;record&gt;&lt;rec-number&gt;235&lt;/rec-number&gt;&lt;foreign-keys&gt;&lt;key app="EN" db-id="s0vfzstd3ffp5vetxd1p0fvne9er25vpxztd"&gt;235&lt;/key&gt;&lt;/foreign-keys&gt;&lt;ref-type name="Journal Article"&gt;17&lt;/ref-type&gt;&lt;contributors&gt;&lt;authors&gt;&lt;author&gt;Petty, J. T.&lt;/author&gt;&lt;author&gt;Zheng, J.&lt;/author&gt;&lt;author&gt;Hud, N. V.&lt;/author&gt;&lt;author&gt;Dickson, R. M.&lt;/author&gt;&lt;/authors&gt;&lt;/contributors&gt;&lt;titles&gt;&lt;title&gt;DNA-templated Ag nanocluster formation&lt;/title&gt;&lt;secondary-title&gt;J Am Chem Soc&lt;/secondary-title&gt;&lt;/titles&gt;&lt;pages&gt;5207-12&lt;/pages&gt;&lt;volume&gt;126&lt;/volume&gt;&lt;number&gt;16&lt;/number&gt;&lt;dates&gt;&lt;year&gt;2004&lt;/year&gt;&lt;/dates&gt;&lt;isbn&gt;0002-7863 (Print)&amp;#xD;0002-7863 (Linking)&lt;/isbn&gt;&lt;work-type&gt;Research Support, Non-U S Gov&amp;apos;t&amp;#xD;Research Support, U S Gov&amp;apos;t, Non-P H S&amp;#xD;Research Support, U S Gov&amp;apos;t, P H S&lt;/work-type&gt;&lt;urls&gt;&lt;/urls&gt;&lt;/record&gt;&lt;/Cite&gt;&lt;Cite&gt;&lt;Author&gt;Petty&lt;/Author&gt;&lt;Year&gt;2004&lt;/Year&gt;&lt;RecNum&gt;235&lt;/RecNum&gt;&lt;record&gt;&lt;rec-number&gt;235&lt;/rec-number&gt;&lt;foreign-keys&gt;&lt;key app="EN" db-id="s0vfzstd3ffp5vetxd1p0fvne9er25vpxztd"&gt;235&lt;/key&gt;&lt;/foreign-keys&gt;&lt;ref-type name="Journal Article"&gt;17&lt;/ref-type&gt;&lt;contributors&gt;&lt;authors&gt;&lt;author&gt;Petty, J. T.&lt;/author&gt;&lt;author&gt;Zheng, J.&lt;/author&gt;&lt;author&gt;Hud, N. V.&lt;/author&gt;&lt;author&gt;Dickson, R. M.&lt;/author&gt;&lt;/authors&gt;&lt;/contributors&gt;&lt;titles&gt;&lt;title&gt;DNA-templated Ag nanocluster formation&lt;/title&gt;&lt;secondary-title&gt;J Am Chem Soc&lt;/secondary-title&gt;&lt;/titles&gt;&lt;pages&gt;5207-12&lt;/pages&gt;&lt;volume&gt;126&lt;/volume&gt;&lt;number&gt;16&lt;/number&gt;&lt;dates&gt;&lt;year&gt;2004&lt;/year&gt;&lt;/dates&gt;&lt;isbn&gt;0002-7863 (Print)&amp;#xD;0002-7863 (Linking)&lt;/isbn&gt;&lt;work-type&gt;Research Support, Non-U S Gov&amp;apos;t&amp;#xD;Research Support, U S Gov&amp;apos;t, Non-P H S&amp;#xD;Research Support, U S Gov&amp;apos;t, P H S&lt;/work-type&gt;&lt;urls&gt;&lt;/urls&gt;&lt;/record&gt;&lt;/Cite&gt;&lt;/EndNote&gt;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10</w:t>
      </w:r>
      <w:r w:rsidR="00CA351F" w:rsidRPr="00C7573F">
        <w:fldChar w:fldCharType="end"/>
      </w:r>
      <w:r w:rsidR="00327053" w:rsidRPr="00C7573F">
        <w:t xml:space="preserve"> continuously change</w:t>
      </w:r>
      <w:r w:rsidR="008E0AB7" w:rsidRPr="00C7573F">
        <w:t xml:space="preserve"> over time non-specific formation of different emissive silver cluster</w:t>
      </w:r>
      <w:r w:rsidR="00CA351F" w:rsidRPr="00C7573F">
        <w:fldChar w:fldCharType="begin"/>
      </w:r>
      <w:r w:rsidR="00CA351F" w:rsidRPr="00C7573F">
        <w:instrText xml:space="preserve"> ADDIN EN.CITE &lt;EndNote&gt;&lt;Cite&gt;&lt;Author&gt;Diez&lt;/Author&gt;&lt;Year&gt;2013&lt;/Year&gt;&lt;RecNum&gt;314&lt;/RecNum&gt;&lt;DisplayText&gt;&lt;style face="superscript"&gt;87&lt;/style&gt;&lt;/DisplayText&gt;&lt;record&gt;&lt;rec-number&gt;314&lt;/rec-number&gt;&lt;foreign-keys&gt;&lt;key app="EN" db-id="s0vfzstd3ffp5vetxd1p0fvne9er25vpxztd"&gt;314&lt;/key&gt;&lt;/foreign-keys&gt;&lt;ref-type name="Journal Article"&gt;17&lt;/ref-type&gt;&lt;contributors&gt;&lt;authors&gt;&lt;author&gt;Diez, Isabel&lt;/author&gt;&lt;author&gt;Ras, Robin H. A.&lt;/author&gt;&lt;author&gt;Kanyuk, Mykola I.&lt;/author&gt;&lt;author&gt;Demchenko, Alexander P.&lt;/author&gt;&lt;/authors&gt;&lt;/contributors&gt;&lt;titles&gt;&lt;title&gt;On heterogeneity in fluorescent few-atom silver nanoclusters&lt;/title&gt;&lt;secondary-title&gt;Physical Chemistry Chemical Physics&lt;/secondary-title&gt;&lt;/titles&gt;&lt;periodical&gt;&lt;full-title&gt;Physical Chemistry Chemical Physics&lt;/full-title&gt;&lt;abbr-1&gt;PCCP&lt;/abbr-1&gt;&lt;/periodical&gt;&lt;pages&gt;979-985&lt;/pages&gt;&lt;volume&gt;15&lt;/volume&gt;&lt;number&gt;3&lt;/number&gt;&lt;dates&gt;&lt;year&gt;2013&lt;/year&gt;&lt;/dates&gt;&lt;publisher&gt;The Royal Society of Chemistry&lt;/publisher&gt;&lt;isbn&gt;1463-9076&lt;/isbn&gt;&lt;work-type&gt;10.1039/C2CP43045B&lt;/work-type&gt;&lt;urls&gt;&lt;related-urls&gt;&lt;url&gt;http://dx.doi.org/10.1039/C2CP43045B&lt;/url&gt;&lt;/related-urls&gt;&lt;/urls&gt;&lt;electronic-resource-num&gt;10.1039/c2cp43045b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87</w:t>
      </w:r>
      <w:r w:rsidR="00CA351F" w:rsidRPr="00C7573F">
        <w:fldChar w:fldCharType="end"/>
      </w:r>
      <w:r w:rsidR="008E0AB7" w:rsidRPr="00C7573F">
        <w:t xml:space="preserve"> and subsequent </w:t>
      </w:r>
      <w:r w:rsidR="008E0AB7" w:rsidRPr="00C7573F">
        <w:lastRenderedPageBreak/>
        <w:t>further gradual reduction and cluster aggregation</w:t>
      </w:r>
      <w:r w:rsidR="00CA351F" w:rsidRPr="00C7573F">
        <w:fldChar w:fldCharType="begin"/>
      </w:r>
      <w:r w:rsidR="00CA351F" w:rsidRPr="00C7573F">
        <w:instrText xml:space="preserve"> ADDIN EN.CITE &lt;EndNote&gt;&lt;Cite&gt;&lt;Author&gt;Petty&lt;/Author&gt;&lt;Year&gt;2004&lt;/Year&gt;&lt;RecNum&gt;235&lt;/RecNum&gt;&lt;DisplayText&gt;&lt;style face="superscript"&gt;10&lt;/style&gt;&lt;/DisplayText&gt;&lt;record&gt;&lt;rec-number&gt;235&lt;/rec-number&gt;&lt;foreign-keys&gt;&lt;key app="EN" db-id="s0vfzstd3ffp5vetxd1p0fvne9er25vpxztd"&gt;235&lt;/key&gt;&lt;/foreign-keys&gt;&lt;ref-type name="Journal Article"&gt;17&lt;/ref-type&gt;&lt;contributors&gt;&lt;authors&gt;&lt;author&gt;Petty, J. T.&lt;/author&gt;&lt;author&gt;Zheng, J.&lt;/author&gt;&lt;author&gt;Hud, N. V.&lt;/author&gt;&lt;author&gt;Dickson, R. M.&lt;/author&gt;&lt;/authors&gt;&lt;/contributors&gt;&lt;titles&gt;&lt;title&gt;DNA-templated Ag nanocluster formation&lt;/title&gt;&lt;secondary-title&gt;J Am Chem Soc&lt;/secondary-title&gt;&lt;/titles&gt;&lt;pages&gt;5207-12&lt;/pages&gt;&lt;volume&gt;126&lt;/volume&gt;&lt;number&gt;16&lt;/number&gt;&lt;dates&gt;&lt;year&gt;2004&lt;/year&gt;&lt;/dates&gt;&lt;isbn&gt;0002-7863 (Print)&amp;#xD;0002-7863 (Linking)&lt;/isbn&gt;&lt;work-type&gt;Research Support, Non-U S Gov&amp;apos;t&amp;#xD;Research Support, U S Gov&amp;apos;t, Non-P H S&amp;#xD;Research Support, U S Gov&amp;apos;t, P H S&lt;/work-type&gt;&lt;urls&gt;&lt;/urls&gt;&lt;/record&gt;&lt;/Cite&gt;&lt;/EndNote&gt;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10</w:t>
      </w:r>
      <w:r w:rsidR="00CA351F" w:rsidRPr="00C7573F">
        <w:fldChar w:fldCharType="end"/>
      </w:r>
      <w:r w:rsidR="00D11F03" w:rsidRPr="00C7573F">
        <w:t xml:space="preserve"> because they are less stabilized</w:t>
      </w:r>
      <w:r w:rsidR="008E0AB7" w:rsidRPr="00C7573F">
        <w:t xml:space="preserve">. </w:t>
      </w:r>
      <w:r w:rsidR="008F4B7D" w:rsidRPr="00C7573F">
        <w:t>O</w:t>
      </w:r>
      <w:r w:rsidR="008E0AB7" w:rsidRPr="00C7573F">
        <w:t xml:space="preserve">ur proposed luminescent system </w:t>
      </w:r>
      <w:r w:rsidR="006C73AA" w:rsidRPr="00C7573F">
        <w:t xml:space="preserve">is </w:t>
      </w:r>
      <w:r w:rsidR="001A2DBE" w:rsidRPr="00C7573F">
        <w:t>much more stab</w:t>
      </w:r>
      <w:r w:rsidR="00351416" w:rsidRPr="00C7573F">
        <w:t>le</w:t>
      </w:r>
      <w:r w:rsidR="00986805" w:rsidRPr="00C7573F">
        <w:t xml:space="preserve"> over time</w:t>
      </w:r>
      <w:r w:rsidR="00327053" w:rsidRPr="00C7573F">
        <w:t xml:space="preserve"> </w:t>
      </w:r>
      <w:r w:rsidR="008F4B7D" w:rsidRPr="00C7573F">
        <w:t xml:space="preserve">as the silver clusters are </w:t>
      </w:r>
      <w:r w:rsidR="008C5D81" w:rsidRPr="00C7573F">
        <w:t>contained</w:t>
      </w:r>
      <w:r w:rsidR="008F4B7D" w:rsidRPr="00C7573F">
        <w:t xml:space="preserve"> </w:t>
      </w:r>
      <w:r w:rsidR="00351416" w:rsidRPr="00C7573F">
        <w:t xml:space="preserve">in the </w:t>
      </w:r>
      <w:r w:rsidR="00D11F03" w:rsidRPr="00C7573F">
        <w:t xml:space="preserve">pores of the MOF-69A framework, </w:t>
      </w:r>
      <w:r w:rsidR="00351416" w:rsidRPr="00C7573F">
        <w:t>comparable to the silver clusters in zeolites.</w:t>
      </w:r>
      <w:r w:rsidR="00CB548B" w:rsidRPr="00C7573F">
        <w:t xml:space="preserve"> </w:t>
      </w:r>
      <w:r w:rsidR="00CB548B" w:rsidRPr="00C7573F">
        <w:fldChar w:fldCharType="begin">
          <w:fldData xml:space="preserve">PEVuZE5vdGU+PENpdGU+PEF1dGhvcj5EZSBDcmVtZXI8L0F1dGhvcj48WWVhcj4yMDEwPC9ZZWFy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</w:fldData>
        </w:fldChar>
      </w:r>
      <w:r w:rsidR="00CB548B" w:rsidRPr="00C7573F">
        <w:instrText xml:space="preserve"> ADDIN EN.CITE </w:instrText>
      </w:r>
      <w:r w:rsidR="00CB548B" w:rsidRPr="00C7573F">
        <w:fldChar w:fldCharType="begin">
          <w:fldData xml:space="preserve">PEVuZE5vdGU+PENpdGU+PEF1dGhvcj5EZSBDcmVtZXI8L0F1dGhvcj48WWVhcj4yMDEwPC9ZZWFy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</w:fldData>
        </w:fldChar>
      </w:r>
      <w:r w:rsidR="00CB548B" w:rsidRPr="00C7573F">
        <w:instrText xml:space="preserve"> ADDIN EN.CITE.DATA </w:instrText>
      </w:r>
      <w:r w:rsidR="00CB548B" w:rsidRPr="00C7573F">
        <w:fldChar w:fldCharType="end"/>
      </w:r>
      <w:r w:rsidR="00CB548B" w:rsidRPr="00C7573F">
        <w:fldChar w:fldCharType="separate"/>
      </w:r>
      <w:r w:rsidR="00CA351F" w:rsidRPr="00C7573F">
        <w:rPr>
          <w:noProof/>
          <w:vertAlign w:val="superscript"/>
        </w:rPr>
        <w:t>18</w:t>
      </w:r>
      <w:r w:rsidR="00CB548B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20</w:t>
      </w:r>
      <w:r w:rsidR="00CB548B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21</w:t>
      </w:r>
      <w:r w:rsidR="00CB548B" w:rsidRPr="00C7573F">
        <w:fldChar w:fldCharType="end"/>
      </w:r>
      <w:r w:rsidR="00CB548B" w:rsidRPr="00C7573F">
        <w:t xml:space="preserve"> </w:t>
      </w:r>
      <w:r w:rsidR="00351416" w:rsidRPr="00C7573F">
        <w:t>I</w:t>
      </w:r>
      <w:r w:rsidR="007949A9" w:rsidRPr="00C7573F">
        <w:t xml:space="preserve">n zeolites A and Y, the smallest </w:t>
      </w:r>
      <w:r w:rsidR="00351416" w:rsidRPr="00C7573F">
        <w:t xml:space="preserve">reported emissive </w:t>
      </w:r>
      <w:r w:rsidR="007949A9" w:rsidRPr="00C7573F">
        <w:t xml:space="preserve">clusters, </w:t>
      </w:r>
      <w:r w:rsidR="00351416" w:rsidRPr="00C7573F">
        <w:t>most probably</w:t>
      </w:r>
      <w:r w:rsidR="007949A9" w:rsidRPr="00C7573F">
        <w:t xml:space="preserve"> Ag</w:t>
      </w:r>
      <w:r w:rsidR="007949A9" w:rsidRPr="00C7573F">
        <w:rPr>
          <w:vertAlign w:val="subscript"/>
        </w:rPr>
        <w:t>3</w:t>
      </w:r>
      <w:r w:rsidR="007949A9" w:rsidRPr="00C7573F">
        <w:rPr>
          <w:vertAlign w:val="superscript"/>
        </w:rPr>
        <w:t>+</w:t>
      </w:r>
      <w:r w:rsidR="007949A9" w:rsidRPr="00C7573F">
        <w:t xml:space="preserve">, </w:t>
      </w:r>
      <w:r w:rsidR="00351416" w:rsidRPr="00C7573F">
        <w:t>also di</w:t>
      </w:r>
      <w:r w:rsidR="001A2DBE" w:rsidRPr="00C7573F">
        <w:t>s</w:t>
      </w:r>
      <w:r w:rsidR="00351416" w:rsidRPr="00C7573F">
        <w:t xml:space="preserve">play </w:t>
      </w:r>
      <w:r w:rsidR="007949A9" w:rsidRPr="00C7573F">
        <w:t xml:space="preserve">the most blue-shifted emission. </w:t>
      </w:r>
      <w:r w:rsidR="00351416" w:rsidRPr="00C7573F">
        <w:t xml:space="preserve">Based on these analogies we propose that the </w:t>
      </w:r>
      <w:r w:rsidR="00125E78" w:rsidRPr="00C7573F">
        <w:t>blue-gree</w:t>
      </w:r>
      <w:r w:rsidR="00351416" w:rsidRPr="00C7573F">
        <w:t>n luminescent</w:t>
      </w:r>
      <w:r w:rsidR="00125E78" w:rsidRPr="00C7573F">
        <w:t xml:space="preserve"> adenine-stabilized </w:t>
      </w:r>
      <w:r w:rsidR="00D9574E" w:rsidRPr="00C7573F">
        <w:t>cluster</w:t>
      </w:r>
      <w:r w:rsidR="007949A9" w:rsidRPr="00C7573F">
        <w:t>s</w:t>
      </w:r>
      <w:r w:rsidR="00125E78" w:rsidRPr="00C7573F">
        <w:t xml:space="preserve"> formed</w:t>
      </w:r>
      <w:r w:rsidR="007949A9" w:rsidRPr="00C7573F">
        <w:t xml:space="preserve"> in MOF-69A </w:t>
      </w:r>
      <w:r w:rsidR="00D11F03" w:rsidRPr="00C7573F">
        <w:t xml:space="preserve">are </w:t>
      </w:r>
      <w:r w:rsidR="00125E78" w:rsidRPr="00C7573F">
        <w:t>no</w:t>
      </w:r>
      <w:r w:rsidR="00D9574E" w:rsidRPr="00C7573F">
        <w:t xml:space="preserve"> larger than four silver atoms.</w:t>
      </w:r>
    </w:p>
    <w:p w14:paraId="104DE2D4" w14:textId="05DB4C45" w:rsidR="00283BC8" w:rsidRPr="00C7573F" w:rsidRDefault="00B461C9" w:rsidP="00B005FD">
      <w:pPr>
        <w:jc w:val="both"/>
      </w:pPr>
      <w:r w:rsidRPr="00C7573F">
        <w:t>Based on the excitation-emission profiles</w:t>
      </w:r>
      <w:r w:rsidR="002E5CF1" w:rsidRPr="00C7573F">
        <w:t xml:space="preserve"> </w:t>
      </w:r>
      <w:r w:rsidR="009A2A09" w:rsidRPr="00C7573F">
        <w:t>of</w:t>
      </w:r>
      <w:r w:rsidR="002E5CF1" w:rsidRPr="00C7573F">
        <w:t xml:space="preserve"> our samples</w:t>
      </w:r>
      <w:r w:rsidRPr="00C7573F">
        <w:t xml:space="preserve">, the quantum yields were determined at two different wavelengths to discriminate between luminescence </w:t>
      </w:r>
      <w:r w:rsidR="004D0D74" w:rsidRPr="00C7573F">
        <w:t>of the adenine</w:t>
      </w:r>
      <w:r w:rsidR="001F46CC" w:rsidRPr="00C7573F">
        <w:t xml:space="preserve">-stabilized silver cluster </w:t>
      </w:r>
      <w:r w:rsidR="004D0D74" w:rsidRPr="00C7573F">
        <w:t>species</w:t>
      </w:r>
      <w:r w:rsidRPr="00C7573F">
        <w:t xml:space="preserve"> (</w:t>
      </w:r>
      <w:proofErr w:type="spellStart"/>
      <w:r w:rsidR="00D1576E" w:rsidRPr="00C7573F">
        <w:t>λ</w:t>
      </w:r>
      <w:r w:rsidR="00D1576E" w:rsidRPr="00C7573F">
        <w:rPr>
          <w:vertAlign w:val="subscript"/>
        </w:rPr>
        <w:t>exc</w:t>
      </w:r>
      <w:proofErr w:type="spellEnd"/>
      <w:r w:rsidR="00D1576E" w:rsidRPr="00C7573F">
        <w:t xml:space="preserve"> </w:t>
      </w:r>
      <w:r w:rsidRPr="00C7573F">
        <w:t xml:space="preserve">366 nm) and of the </w:t>
      </w:r>
      <w:r w:rsidR="00D1576E" w:rsidRPr="00C7573F">
        <w:t>4,4’</w:t>
      </w:r>
      <w:r w:rsidR="00925A4D" w:rsidRPr="00C7573F">
        <w:t>-</w:t>
      </w:r>
      <w:r w:rsidRPr="00C7573F">
        <w:t>BPDA</w:t>
      </w:r>
      <w:r w:rsidR="00D1576E" w:rsidRPr="00C7573F">
        <w:t xml:space="preserve"> linker</w:t>
      </w:r>
      <w:r w:rsidRPr="00C7573F">
        <w:t xml:space="preserve"> (</w:t>
      </w:r>
      <w:proofErr w:type="spellStart"/>
      <w:r w:rsidR="00D1576E" w:rsidRPr="00C7573F">
        <w:t>λ</w:t>
      </w:r>
      <w:r w:rsidR="00D1576E" w:rsidRPr="00C7573F">
        <w:rPr>
          <w:vertAlign w:val="subscript"/>
        </w:rPr>
        <w:t>exc</w:t>
      </w:r>
      <w:proofErr w:type="spellEnd"/>
      <w:r w:rsidR="00C66060" w:rsidRPr="00C7573F">
        <w:t xml:space="preserve"> = 3</w:t>
      </w:r>
      <w:r w:rsidR="00FA38F3" w:rsidRPr="00C7573F">
        <w:t>30 nm</w:t>
      </w:r>
      <w:r w:rsidRPr="00C7573F">
        <w:t>)</w:t>
      </w:r>
      <w:r w:rsidR="00130C76" w:rsidRPr="00C7573F">
        <w:t>, as shown in Table 1</w:t>
      </w:r>
      <w:r w:rsidRPr="00C7573F">
        <w:t xml:space="preserve">. The parent bio-MOF-1 structure </w:t>
      </w:r>
      <w:r w:rsidR="005F4036" w:rsidRPr="00C7573F">
        <w:t xml:space="preserve">has a quantum yield of </w:t>
      </w:r>
      <w:r w:rsidRPr="00C7573F">
        <w:t xml:space="preserve">8.3% </w:t>
      </w:r>
      <w:r w:rsidR="00FA4954" w:rsidRPr="00C7573F">
        <w:t>(</w:t>
      </w:r>
      <w:proofErr w:type="spellStart"/>
      <w:r w:rsidR="00FA4954" w:rsidRPr="00C7573F">
        <w:t>λ</w:t>
      </w:r>
      <w:r w:rsidR="00FA4954" w:rsidRPr="00C7573F">
        <w:rPr>
          <w:vertAlign w:val="subscript"/>
        </w:rPr>
        <w:t>exc</w:t>
      </w:r>
      <w:proofErr w:type="spellEnd"/>
      <w:r w:rsidR="00FA4954" w:rsidRPr="00C7573F">
        <w:t xml:space="preserve"> 366 nm)</w:t>
      </w:r>
      <w:r w:rsidR="00502683" w:rsidRPr="00C7573F">
        <w:t xml:space="preserve"> which is much lower</w:t>
      </w:r>
      <w:r w:rsidR="002E5CF1" w:rsidRPr="00C7573F">
        <w:t xml:space="preserve"> </w:t>
      </w:r>
      <w:r w:rsidR="00C66060" w:rsidRPr="00C7573F">
        <w:t xml:space="preserve">than that of </w:t>
      </w:r>
      <w:r w:rsidRPr="00C7573F">
        <w:t xml:space="preserve">the </w:t>
      </w:r>
      <w:r w:rsidR="00D44886" w:rsidRPr="00C7573F">
        <w:t xml:space="preserve">emergent </w:t>
      </w:r>
      <w:r w:rsidR="007460EA" w:rsidRPr="00C7573F">
        <w:t xml:space="preserve">blue-green </w:t>
      </w:r>
      <w:r w:rsidR="00666F31" w:rsidRPr="00C7573F">
        <w:t>luminescen</w:t>
      </w:r>
      <w:r w:rsidR="00502683" w:rsidRPr="00C7573F">
        <w:t>ce</w:t>
      </w:r>
      <w:r w:rsidRPr="00C7573F">
        <w:t xml:space="preserve"> </w:t>
      </w:r>
      <w:r w:rsidR="007460EA" w:rsidRPr="00C7573F">
        <w:t>(</w:t>
      </w:r>
      <w:proofErr w:type="spellStart"/>
      <w:r w:rsidR="00783720" w:rsidRPr="00C7573F">
        <w:t>λ</w:t>
      </w:r>
      <w:r w:rsidR="00783720" w:rsidRPr="00C7573F">
        <w:rPr>
          <w:vertAlign w:val="subscript"/>
        </w:rPr>
        <w:t>exc</w:t>
      </w:r>
      <w:proofErr w:type="spellEnd"/>
      <w:r w:rsidR="004640D8" w:rsidRPr="00C7573F">
        <w:t xml:space="preserve"> </w:t>
      </w:r>
      <w:r w:rsidR="00C66060" w:rsidRPr="00C7573F">
        <w:t>= 3</w:t>
      </w:r>
      <w:r w:rsidR="00783720" w:rsidRPr="00C7573F">
        <w:t>66</w:t>
      </w:r>
      <w:r w:rsidR="00C66060" w:rsidRPr="00C7573F">
        <w:t xml:space="preserve"> nm</w:t>
      </w:r>
      <w:r w:rsidR="007460EA" w:rsidRPr="00C7573F">
        <w:t xml:space="preserve">) </w:t>
      </w:r>
      <w:r w:rsidR="00C66060" w:rsidRPr="00C7573F">
        <w:t xml:space="preserve">that appears </w:t>
      </w:r>
      <w:r w:rsidR="00502683" w:rsidRPr="00C7573F">
        <w:t>after the silver induced transformation</w:t>
      </w:r>
      <w:r w:rsidR="00C66060" w:rsidRPr="00C7573F">
        <w:t>. For the silver-cluster containing MOF-69</w:t>
      </w:r>
      <w:r w:rsidR="00D844A7" w:rsidRPr="00C7573F">
        <w:t>A</w:t>
      </w:r>
      <w:r w:rsidR="00C66060" w:rsidRPr="00C7573F">
        <w:t xml:space="preserve"> </w:t>
      </w:r>
      <w:r w:rsidRPr="00C7573F">
        <w:t>quantum yield</w:t>
      </w:r>
      <w:r w:rsidR="00D44886" w:rsidRPr="00C7573F">
        <w:t>s</w:t>
      </w:r>
      <w:r w:rsidR="00783720" w:rsidRPr="00C7573F">
        <w:t xml:space="preserve"> of </w:t>
      </w:r>
      <w:r w:rsidR="00C66060" w:rsidRPr="00C7573F">
        <w:t xml:space="preserve">up to </w:t>
      </w:r>
      <w:r w:rsidR="00783720" w:rsidRPr="00C7573F">
        <w:t>18.8%</w:t>
      </w:r>
      <w:r w:rsidRPr="00C7573F">
        <w:t xml:space="preserve"> w</w:t>
      </w:r>
      <w:r w:rsidR="00C66060" w:rsidRPr="00C7573F">
        <w:t xml:space="preserve">ere recorded for the sample obtained </w:t>
      </w:r>
      <w:r w:rsidR="00E35DBD" w:rsidRPr="00C7573F">
        <w:t>with</w:t>
      </w:r>
      <w:r w:rsidRPr="00C7573F">
        <w:t xml:space="preserve"> 1-1 EtOH-H</w:t>
      </w:r>
      <w:r w:rsidRPr="00C7573F">
        <w:rPr>
          <w:vertAlign w:val="subscript"/>
        </w:rPr>
        <w:t>2</w:t>
      </w:r>
      <w:r w:rsidR="00783720" w:rsidRPr="00C7573F">
        <w:t>O</w:t>
      </w:r>
      <w:r w:rsidR="00C66060" w:rsidRPr="00C7573F">
        <w:t xml:space="preserve"> as solvent</w:t>
      </w:r>
      <w:r w:rsidRPr="00C7573F">
        <w:t xml:space="preserve">. For samples prepared in ethanol-rich conditions, this green-blue luminescent </w:t>
      </w:r>
      <w:r w:rsidR="005F4036" w:rsidRPr="00C7573F">
        <w:t>species</w:t>
      </w:r>
      <w:r w:rsidRPr="00C7573F">
        <w:t xml:space="preserve"> is </w:t>
      </w:r>
      <w:r w:rsidR="005310AD" w:rsidRPr="00C7573F">
        <w:t>overpowered</w:t>
      </w:r>
      <w:r w:rsidR="005F4036" w:rsidRPr="00C7573F">
        <w:t xml:space="preserve"> </w:t>
      </w:r>
      <w:r w:rsidR="00376D11" w:rsidRPr="00C7573F">
        <w:t>by the blue luminescence of the 4,4’-BPDA linker, which causes the general quantum yield to rise</w:t>
      </w:r>
      <w:r w:rsidR="00130C76" w:rsidRPr="00C7573F">
        <w:t xml:space="preserve"> for b</w:t>
      </w:r>
      <w:r w:rsidR="005310AD" w:rsidRPr="00C7573F">
        <w:t>oth tested excitation wavelength</w:t>
      </w:r>
      <w:r w:rsidR="00130C76" w:rsidRPr="00C7573F">
        <w:t>s</w:t>
      </w:r>
      <w:r w:rsidR="00376D11" w:rsidRPr="00C7573F">
        <w:t>. This can also be seen from the excitation-emission profiles in Figure S</w:t>
      </w:r>
      <w:r w:rsidR="00197F63" w:rsidRPr="00C7573F">
        <w:t>.</w:t>
      </w:r>
      <w:r w:rsidR="007B3721" w:rsidRPr="00C7573F">
        <w:t>10</w:t>
      </w:r>
      <w:r w:rsidR="00376D11" w:rsidRPr="00C7573F">
        <w:t xml:space="preserve">. </w:t>
      </w:r>
      <w:r w:rsidR="00D44886" w:rsidRPr="00C7573F">
        <w:t>The</w:t>
      </w:r>
      <w:r w:rsidR="00376D11" w:rsidRPr="00C7573F">
        <w:t xml:space="preserve"> UV-</w:t>
      </w:r>
      <w:r w:rsidR="00D44886" w:rsidRPr="00C7573F">
        <w:t xml:space="preserve">Vis </w:t>
      </w:r>
      <w:r w:rsidR="00376D11" w:rsidRPr="00C7573F">
        <w:t>absorption properties of all silver-transformed bio-MOF-1</w:t>
      </w:r>
      <w:r w:rsidR="00D9574E" w:rsidRPr="00C7573F">
        <w:t xml:space="preserve"> </w:t>
      </w:r>
      <w:r w:rsidR="00376D11" w:rsidRPr="00C7573F">
        <w:t xml:space="preserve">samples </w:t>
      </w:r>
      <w:r w:rsidR="00356B92" w:rsidRPr="00C7573F">
        <w:t>are</w:t>
      </w:r>
      <w:r w:rsidR="00376D11" w:rsidRPr="00C7573F">
        <w:t xml:space="preserve"> still mainly </w:t>
      </w:r>
      <w:r w:rsidR="006828AE" w:rsidRPr="00C7573F">
        <w:t xml:space="preserve">determined by the organic linkers, originally present in bio-MOF-1, </w:t>
      </w:r>
      <w:r w:rsidR="00376D11" w:rsidRPr="00C7573F">
        <w:t>Fi</w:t>
      </w:r>
      <w:r w:rsidR="00D27CB1" w:rsidRPr="00C7573F">
        <w:t>gure S.</w:t>
      </w:r>
      <w:r w:rsidR="007B3721" w:rsidRPr="00C7573F">
        <w:t>9</w:t>
      </w:r>
      <w:r w:rsidR="00376D11" w:rsidRPr="00C7573F">
        <w:t>.</w:t>
      </w:r>
    </w:p>
    <w:p w14:paraId="17038F0C" w14:textId="77777777" w:rsidR="003E689C" w:rsidRPr="00C7573F" w:rsidRDefault="00B5624D" w:rsidP="00317F3B">
      <w:pPr>
        <w:jc w:val="both"/>
      </w:pPr>
      <w:r w:rsidRPr="00C7573F">
        <w:t xml:space="preserve">The </w:t>
      </w:r>
      <w:r w:rsidR="00C66060" w:rsidRPr="00C7573F">
        <w:t xml:space="preserve">change in </w:t>
      </w:r>
      <w:r w:rsidRPr="00C7573F">
        <w:t xml:space="preserve">emission </w:t>
      </w:r>
      <w:r w:rsidR="00C66060" w:rsidRPr="00C7573F">
        <w:t xml:space="preserve">under UV illumination between the BIO-MOF samples before and after silver induced transformation is </w:t>
      </w:r>
      <w:r w:rsidRPr="00C7573F">
        <w:t>clearly</w:t>
      </w:r>
      <w:r w:rsidR="00283BC8" w:rsidRPr="00C7573F">
        <w:t xml:space="preserve"> visible by eye under a standard laboratory UV lamp </w:t>
      </w:r>
      <w:r w:rsidR="00C66060" w:rsidRPr="00C7573F">
        <w:t>(</w:t>
      </w:r>
      <w:r w:rsidR="00283BC8" w:rsidRPr="00C7573F">
        <w:t>Figure S.1</w:t>
      </w:r>
      <w:r w:rsidR="007B3721" w:rsidRPr="00C7573F">
        <w:t>2</w:t>
      </w:r>
      <w:r w:rsidR="00C66060" w:rsidRPr="00C7573F">
        <w:t xml:space="preserve">). Using </w:t>
      </w:r>
      <w:r w:rsidR="00283BC8" w:rsidRPr="00C7573F">
        <w:t>wide-field and confocal fluorescence microscopy</w:t>
      </w:r>
      <w:r w:rsidR="00FE66A4" w:rsidRPr="00C7573F">
        <w:t>,</w:t>
      </w:r>
      <w:r w:rsidRPr="00C7573F">
        <w:t xml:space="preserve"> </w:t>
      </w:r>
      <w:r w:rsidR="0081183A" w:rsidRPr="00C7573F">
        <w:t>not only the</w:t>
      </w:r>
      <w:r w:rsidRPr="00C7573F">
        <w:t xml:space="preserve"> spectroscopic changes of single MOF crystals</w:t>
      </w:r>
      <w:r w:rsidR="0081183A" w:rsidRPr="00C7573F">
        <w:t xml:space="preserve"> but also the structural transformation can be followed</w:t>
      </w:r>
      <w:r w:rsidR="00D543FD" w:rsidRPr="00C7573F">
        <w:t xml:space="preserve"> </w:t>
      </w:r>
      <w:r w:rsidR="0081183A" w:rsidRPr="00C7573F">
        <w:t>(</w:t>
      </w:r>
      <w:r w:rsidR="00AC6154" w:rsidRPr="00C7573F">
        <w:t xml:space="preserve">Figure </w:t>
      </w:r>
      <w:r w:rsidR="00F97BBF" w:rsidRPr="00C7573F">
        <w:t>6)</w:t>
      </w:r>
      <w:r w:rsidR="00283BC8" w:rsidRPr="00C7573F">
        <w:t xml:space="preserve">. </w:t>
      </w:r>
    </w:p>
    <w:p w14:paraId="7E938364" w14:textId="1EF77CFB" w:rsidR="00947A80" w:rsidRPr="00C7573F" w:rsidRDefault="00283BC8" w:rsidP="00317F3B">
      <w:pPr>
        <w:jc w:val="both"/>
        <w:rPr>
          <w:rFonts w:ascii="Tahoma" w:eastAsia="Times New Roman" w:hAnsi="Tahoma" w:cs="Tahoma"/>
          <w:strike/>
          <w:sz w:val="20"/>
          <w:szCs w:val="20"/>
        </w:rPr>
      </w:pPr>
      <w:r w:rsidRPr="00C7573F">
        <w:t xml:space="preserve">When scanning across the entire crystal depth of </w:t>
      </w:r>
      <w:r w:rsidR="00024065" w:rsidRPr="00C7573F">
        <w:t xml:space="preserve">pristine </w:t>
      </w:r>
      <w:r w:rsidRPr="00C7573F">
        <w:t xml:space="preserve">bio-MOF-1 crystals, the blue luminescence </w:t>
      </w:r>
      <w:r w:rsidR="008D57DD" w:rsidRPr="00C7573F">
        <w:t>appears</w:t>
      </w:r>
      <w:r w:rsidR="00B51CBD" w:rsidRPr="00C7573F">
        <w:t xml:space="preserve"> </w:t>
      </w:r>
      <w:r w:rsidR="008D57DD" w:rsidRPr="00C7573F">
        <w:t xml:space="preserve">homogeneously </w:t>
      </w:r>
      <w:r w:rsidRPr="00C7573F">
        <w:t xml:space="preserve">throughout the crystals, using </w:t>
      </w:r>
      <w:r w:rsidR="00C12BF3" w:rsidRPr="00C7573F">
        <w:t>the</w:t>
      </w:r>
      <w:r w:rsidRPr="00C7573F">
        <w:t xml:space="preserve"> 430-470 nm emission </w:t>
      </w:r>
      <w:r w:rsidR="00C12BF3" w:rsidRPr="00C7573F">
        <w:t>detection channel</w:t>
      </w:r>
      <w:r w:rsidR="008D57DD" w:rsidRPr="00C7573F">
        <w:t xml:space="preserve"> </w:t>
      </w:r>
      <w:r w:rsidR="00317F3B" w:rsidRPr="00C7573F">
        <w:t xml:space="preserve">as illustrated in </w:t>
      </w:r>
      <w:r w:rsidR="00F97BBF" w:rsidRPr="00C7573F">
        <w:t>(</w:t>
      </w:r>
      <w:r w:rsidRPr="00C7573F">
        <w:t xml:space="preserve">Figure </w:t>
      </w:r>
      <w:r w:rsidR="00F0561A" w:rsidRPr="00C7573F">
        <w:t>6</w:t>
      </w:r>
      <w:r w:rsidR="00BD1659" w:rsidRPr="00C7573F">
        <w:t>d</w:t>
      </w:r>
      <w:r w:rsidR="00F97BBF" w:rsidRPr="00C7573F">
        <w:t>)</w:t>
      </w:r>
      <w:r w:rsidRPr="00C7573F">
        <w:t xml:space="preserve">. In contrast, </w:t>
      </w:r>
      <w:r w:rsidR="00317F3B" w:rsidRPr="00C7573F">
        <w:t xml:space="preserve">for bio-MOF-1 crystals after </w:t>
      </w:r>
      <w:r w:rsidR="00F97BBF" w:rsidRPr="00C7573F">
        <w:t xml:space="preserve">the </w:t>
      </w:r>
      <w:r w:rsidR="00317F3B" w:rsidRPr="00C7573F">
        <w:t>silver-induced transformation there appears to be an enrichment of the luminescent silver cluster species (</w:t>
      </w:r>
      <w:proofErr w:type="spellStart"/>
      <w:r w:rsidR="00317F3B" w:rsidRPr="00C7573F">
        <w:t>λ</w:t>
      </w:r>
      <w:r w:rsidR="00317F3B" w:rsidRPr="00C7573F">
        <w:rPr>
          <w:vertAlign w:val="subscript"/>
        </w:rPr>
        <w:t>em</w:t>
      </w:r>
      <w:proofErr w:type="spellEnd"/>
      <w:r w:rsidR="00317F3B" w:rsidRPr="00C7573F">
        <w:rPr>
          <w:vertAlign w:val="subscript"/>
        </w:rPr>
        <w:t>.</w:t>
      </w:r>
      <w:r w:rsidR="00317F3B" w:rsidRPr="00C7573F">
        <w:t xml:space="preserve"> 485 nm) towards the outer rim of the </w:t>
      </w:r>
      <w:r w:rsidR="00E53E9C" w:rsidRPr="00C7573F">
        <w:t>crystals</w:t>
      </w:r>
      <w:r w:rsidR="00317F3B" w:rsidRPr="00C7573F">
        <w:t xml:space="preserve">, but </w:t>
      </w:r>
      <w:r w:rsidR="00D44886" w:rsidRPr="00C7573F">
        <w:t xml:space="preserve">some </w:t>
      </w:r>
      <w:r w:rsidR="00317F3B" w:rsidRPr="00C7573F">
        <w:t>luminescence is also clear</w:t>
      </w:r>
      <w:r w:rsidR="001D2E63" w:rsidRPr="00C7573F">
        <w:t xml:space="preserve">ly detected inside the crystals </w:t>
      </w:r>
      <w:r w:rsidR="00317F3B" w:rsidRPr="00C7573F">
        <w:t xml:space="preserve">using a 505-540 emission detection </w:t>
      </w:r>
      <w:r w:rsidR="0063579E" w:rsidRPr="00C7573F">
        <w:t>window</w:t>
      </w:r>
      <w:r w:rsidR="00317F3B" w:rsidRPr="00C7573F">
        <w:t>, as shown in</w:t>
      </w:r>
      <w:r w:rsidR="00CA351F" w:rsidRPr="00C7573F">
        <w:t xml:space="preserve"> </w:t>
      </w:r>
      <w:r w:rsidR="00317F3B" w:rsidRPr="00C7573F">
        <w:t>Figure 6h.</w:t>
      </w:r>
      <w:r w:rsidR="004B629C" w:rsidRPr="00C7573F">
        <w:t xml:space="preserve"> This observation also corroborates the differences in outer-surface and bulk silver contents shown in Table 1.</w:t>
      </w:r>
    </w:p>
    <w:p w14:paraId="7C2490D4" w14:textId="77777777" w:rsidR="00130C76" w:rsidRPr="00C7573F" w:rsidRDefault="007B3721" w:rsidP="00130C76">
      <w:pPr>
        <w:pStyle w:val="Caption"/>
        <w:keepNext/>
        <w:spacing w:after="0"/>
        <w:jc w:val="center"/>
        <w:rPr>
          <w:color w:val="auto"/>
        </w:rPr>
      </w:pPr>
      <w:r w:rsidRPr="00C7573F">
        <w:rPr>
          <w:noProof/>
          <w:color w:val="auto"/>
          <w:lang w:val="en-GB" w:eastAsia="en-GB"/>
        </w:rPr>
        <w:lastRenderedPageBreak/>
        <w:drawing>
          <wp:inline distT="0" distB="0" distL="0" distR="0" wp14:anchorId="06320224" wp14:editId="4788D5ED">
            <wp:extent cx="5895975" cy="2970849"/>
            <wp:effectExtent l="0" t="0" r="0" b="127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"/>
                    <a:stretch/>
                  </pic:blipFill>
                  <pic:spPr bwMode="auto">
                    <a:xfrm>
                      <a:off x="0" y="0"/>
                      <a:ext cx="5896602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51ED0" w14:textId="17825ADD" w:rsidR="00130C76" w:rsidRPr="00C7573F" w:rsidRDefault="00130C76" w:rsidP="00130C76">
      <w:pPr>
        <w:pStyle w:val="Caption"/>
        <w:jc w:val="center"/>
        <w:rPr>
          <w:color w:val="auto"/>
        </w:rPr>
      </w:pPr>
      <w:r w:rsidRPr="00C7573F">
        <w:rPr>
          <w:color w:val="auto"/>
        </w:rPr>
        <w:t xml:space="preserve">Figure </w:t>
      </w:r>
      <w:r w:rsidRPr="00C7573F">
        <w:rPr>
          <w:color w:val="auto"/>
        </w:rPr>
        <w:fldChar w:fldCharType="begin"/>
      </w:r>
      <w:r w:rsidRPr="00C7573F">
        <w:rPr>
          <w:color w:val="auto"/>
        </w:rPr>
        <w:instrText xml:space="preserve"> SEQ Figure \* ARABIC </w:instrText>
      </w:r>
      <w:r w:rsidRPr="00C7573F">
        <w:rPr>
          <w:color w:val="auto"/>
        </w:rPr>
        <w:fldChar w:fldCharType="separate"/>
      </w:r>
      <w:r w:rsidR="00CB1536" w:rsidRPr="00C7573F">
        <w:rPr>
          <w:noProof/>
          <w:color w:val="auto"/>
        </w:rPr>
        <w:t>6</w:t>
      </w:r>
      <w:r w:rsidRPr="00C7573F">
        <w:rPr>
          <w:color w:val="auto"/>
        </w:rPr>
        <w:fldChar w:fldCharType="end"/>
      </w:r>
      <w:r w:rsidRPr="00C7573F">
        <w:rPr>
          <w:color w:val="auto"/>
        </w:rPr>
        <w:t>: Microscopy images of bio-MOF-1: (a-b) transmission and wide-field</w:t>
      </w:r>
      <w:r w:rsidR="00A843C1" w:rsidRPr="00C7573F">
        <w:rPr>
          <w:color w:val="auto"/>
        </w:rPr>
        <w:t xml:space="preserve"> fluorescence</w:t>
      </w:r>
      <w:r w:rsidRPr="00C7573F">
        <w:rPr>
          <w:color w:val="auto"/>
        </w:rPr>
        <w:t>, (c-d) transmission</w:t>
      </w:r>
      <w:r w:rsidR="00AC6154" w:rsidRPr="00C7573F">
        <w:rPr>
          <w:color w:val="auto"/>
        </w:rPr>
        <w:t xml:space="preserve"> and confocal</w:t>
      </w:r>
      <w:r w:rsidR="00A843C1" w:rsidRPr="00C7573F">
        <w:rPr>
          <w:color w:val="auto"/>
        </w:rPr>
        <w:t xml:space="preserve"> fluorescence</w:t>
      </w:r>
      <w:r w:rsidR="00AC6154" w:rsidRPr="00C7573F">
        <w:rPr>
          <w:color w:val="auto"/>
        </w:rPr>
        <w:t xml:space="preserve"> microscopy; </w:t>
      </w:r>
      <w:r w:rsidRPr="00C7573F">
        <w:rPr>
          <w:color w:val="auto"/>
        </w:rPr>
        <w:t>after silver-induced transformation from 4-1 EtOH-H</w:t>
      </w:r>
      <w:r w:rsidRPr="00C7573F">
        <w:rPr>
          <w:color w:val="auto"/>
          <w:vertAlign w:val="subscript"/>
        </w:rPr>
        <w:t>2</w:t>
      </w:r>
      <w:r w:rsidRPr="00C7573F">
        <w:rPr>
          <w:color w:val="auto"/>
        </w:rPr>
        <w:t>O: (e-f) transmission and wide-field</w:t>
      </w:r>
      <w:r w:rsidR="00A843C1" w:rsidRPr="00C7573F">
        <w:rPr>
          <w:color w:val="auto"/>
        </w:rPr>
        <w:t xml:space="preserve"> fluorescence</w:t>
      </w:r>
      <w:r w:rsidRPr="00C7573F">
        <w:rPr>
          <w:color w:val="auto"/>
        </w:rPr>
        <w:t xml:space="preserve">, (g-h) transmission and confocal </w:t>
      </w:r>
      <w:r w:rsidR="00A843C1" w:rsidRPr="00C7573F">
        <w:rPr>
          <w:color w:val="auto"/>
        </w:rPr>
        <w:t xml:space="preserve">fluorescence </w:t>
      </w:r>
      <w:r w:rsidRPr="00C7573F">
        <w:rPr>
          <w:color w:val="auto"/>
        </w:rPr>
        <w:t>microscopy.</w:t>
      </w:r>
    </w:p>
    <w:p w14:paraId="080BC68A" w14:textId="20408E1D" w:rsidR="005507EE" w:rsidRPr="00C7573F" w:rsidRDefault="00F44BFC" w:rsidP="005507EE">
      <w:pPr>
        <w:jc w:val="both"/>
      </w:pPr>
      <w:r w:rsidRPr="00C7573F">
        <w:t>Time-resolved fluorescence measurements</w:t>
      </w:r>
      <w:r w:rsidR="00F97BBF" w:rsidRPr="00C7573F">
        <w:t xml:space="preserve"> (</w:t>
      </w:r>
      <w:proofErr w:type="spellStart"/>
      <w:r w:rsidR="00F97BBF" w:rsidRPr="00C7573F">
        <w:t>λ</w:t>
      </w:r>
      <w:r w:rsidR="00F97BBF" w:rsidRPr="00C7573F">
        <w:rPr>
          <w:vertAlign w:val="subscript"/>
        </w:rPr>
        <w:t>ex</w:t>
      </w:r>
      <w:proofErr w:type="spellEnd"/>
      <w:r w:rsidR="00F97BBF" w:rsidRPr="00C7573F">
        <w:t xml:space="preserve"> = 375)</w:t>
      </w:r>
      <w:r w:rsidR="002C3238" w:rsidRPr="00C7573F">
        <w:t xml:space="preserve"> were performed </w:t>
      </w:r>
      <w:r w:rsidR="009C1569" w:rsidRPr="00C7573F">
        <w:t>on</w:t>
      </w:r>
      <w:r w:rsidR="002C3238" w:rsidRPr="00C7573F">
        <w:t xml:space="preserve"> </w:t>
      </w:r>
      <w:r w:rsidR="005507EE" w:rsidRPr="00C7573F">
        <w:t xml:space="preserve">the parent </w:t>
      </w:r>
      <w:r w:rsidR="002C3238" w:rsidRPr="00C7573F">
        <w:t>bio-MOF-1</w:t>
      </w:r>
      <w:r w:rsidRPr="00C7573F">
        <w:t xml:space="preserve"> and </w:t>
      </w:r>
      <w:r w:rsidR="00845361" w:rsidRPr="00C7573F">
        <w:t xml:space="preserve">compared to </w:t>
      </w:r>
      <w:r w:rsidRPr="00C7573F">
        <w:t xml:space="preserve">the </w:t>
      </w:r>
      <w:r w:rsidR="006F531B" w:rsidRPr="00C7573F">
        <w:t>silver-transformed</w:t>
      </w:r>
      <w:r w:rsidRPr="00C7573F">
        <w:t xml:space="preserve"> </w:t>
      </w:r>
      <w:r w:rsidR="006010AD" w:rsidRPr="00C7573F">
        <w:t>bio-MOF-1</w:t>
      </w:r>
      <w:r w:rsidR="00153C9C" w:rsidRPr="00C7573F">
        <w:t xml:space="preserve"> reduced in </w:t>
      </w:r>
      <w:r w:rsidR="005507EE" w:rsidRPr="00C7573F">
        <w:t>4-1 EtOH-H</w:t>
      </w:r>
      <w:r w:rsidR="005507EE" w:rsidRPr="00C7573F">
        <w:rPr>
          <w:vertAlign w:val="subscript"/>
        </w:rPr>
        <w:t>2</w:t>
      </w:r>
      <w:r w:rsidR="005507EE" w:rsidRPr="00C7573F">
        <w:t>O</w:t>
      </w:r>
      <w:r w:rsidR="00F97BBF" w:rsidRPr="00C7573F">
        <w:t xml:space="preserve"> (</w:t>
      </w:r>
      <w:r w:rsidR="007916D1" w:rsidRPr="00C7573F">
        <w:t xml:space="preserve">Figure </w:t>
      </w:r>
      <w:r w:rsidR="003067E9" w:rsidRPr="00C7573F">
        <w:t>5</w:t>
      </w:r>
      <w:r w:rsidR="00F97BBF" w:rsidRPr="00C7573F">
        <w:t>)</w:t>
      </w:r>
      <w:r w:rsidR="007916D1" w:rsidRPr="00C7573F">
        <w:t xml:space="preserve">. </w:t>
      </w:r>
      <w:r w:rsidRPr="00C7573F">
        <w:t>When comparing these measurements, it is clear that the</w:t>
      </w:r>
      <w:r w:rsidR="00F97BBF" w:rsidRPr="00C7573F">
        <w:t xml:space="preserve"> fluorescence</w:t>
      </w:r>
      <w:r w:rsidRPr="00C7573F">
        <w:t xml:space="preserve"> lifetimes </w:t>
      </w:r>
      <w:r w:rsidR="00F97BBF" w:rsidRPr="00C7573F">
        <w:t>of both materials</w:t>
      </w:r>
      <w:r w:rsidR="002C3238" w:rsidRPr="00C7573F">
        <w:t xml:space="preserve"> </w:t>
      </w:r>
      <w:r w:rsidR="00F97BBF" w:rsidRPr="00C7573F">
        <w:t xml:space="preserve">is </w:t>
      </w:r>
      <w:r w:rsidR="002C3238" w:rsidRPr="00C7573F">
        <w:t>different</w:t>
      </w:r>
      <w:r w:rsidRPr="00C7573F">
        <w:t xml:space="preserve">. </w:t>
      </w:r>
      <w:r w:rsidR="002C3238" w:rsidRPr="00C7573F">
        <w:t>These</w:t>
      </w:r>
      <w:r w:rsidR="00F97BBF" w:rsidRPr="00C7573F">
        <w:t xml:space="preserve"> fluorescence</w:t>
      </w:r>
      <w:r w:rsidR="002C3238" w:rsidRPr="00C7573F">
        <w:t xml:space="preserve"> </w:t>
      </w:r>
      <w:r w:rsidR="00F97BBF" w:rsidRPr="00C7573F">
        <w:t xml:space="preserve">decay curves </w:t>
      </w:r>
      <w:r w:rsidR="002C3238" w:rsidRPr="00C7573F">
        <w:t>were fitted with a multi-exponential fun</w:t>
      </w:r>
      <w:r w:rsidR="00AC19C3" w:rsidRPr="00C7573F">
        <w:t>ction</w:t>
      </w:r>
      <w:r w:rsidR="00F97BBF" w:rsidRPr="00C7573F">
        <w:t>; see</w:t>
      </w:r>
      <w:r w:rsidR="00A31863" w:rsidRPr="00C7573F">
        <w:t xml:space="preserve"> </w:t>
      </w:r>
      <w:r w:rsidR="007916D1" w:rsidRPr="00C7573F">
        <w:t>Figure S.1</w:t>
      </w:r>
      <w:r w:rsidR="007B3721" w:rsidRPr="00C7573F">
        <w:t>3</w:t>
      </w:r>
      <w:r w:rsidR="007916D1" w:rsidRPr="00C7573F">
        <w:t xml:space="preserve"> for residual signals.</w:t>
      </w:r>
      <w:r w:rsidR="002C3238" w:rsidRPr="00C7573F">
        <w:t xml:space="preserve"> </w:t>
      </w:r>
      <w:r w:rsidR="00F97BBF" w:rsidRPr="00C7573F">
        <w:t xml:space="preserve">At </w:t>
      </w:r>
      <w:proofErr w:type="spellStart"/>
      <w:r w:rsidR="007916D1" w:rsidRPr="00C7573F">
        <w:t>λ</w:t>
      </w:r>
      <w:r w:rsidR="00250C3B" w:rsidRPr="00C7573F">
        <w:rPr>
          <w:vertAlign w:val="subscript"/>
        </w:rPr>
        <w:t>em</w:t>
      </w:r>
      <w:proofErr w:type="spellEnd"/>
      <w:r w:rsidR="00250C3B" w:rsidRPr="00C7573F">
        <w:t xml:space="preserve"> </w:t>
      </w:r>
      <w:r w:rsidR="00F97BBF" w:rsidRPr="00C7573F">
        <w:t xml:space="preserve">= </w:t>
      </w:r>
      <w:r w:rsidR="007916D1" w:rsidRPr="00C7573F">
        <w:t xml:space="preserve">415 nm </w:t>
      </w:r>
      <w:r w:rsidR="00F97BBF" w:rsidRPr="00C7573F">
        <w:t xml:space="preserve">both decays are </w:t>
      </w:r>
      <w:r w:rsidRPr="00C7573F">
        <w:t>very similar</w:t>
      </w:r>
      <w:r w:rsidR="00F97BBF" w:rsidRPr="00C7573F">
        <w:t>. W</w:t>
      </w:r>
      <w:r w:rsidRPr="00C7573F">
        <w:t xml:space="preserve">hen </w:t>
      </w:r>
      <w:r w:rsidR="00F97BBF" w:rsidRPr="00C7573F">
        <w:t xml:space="preserve">specifically </w:t>
      </w:r>
      <w:r w:rsidRPr="00C7573F">
        <w:t xml:space="preserve">looking at the emission wavelengths of the </w:t>
      </w:r>
      <w:r w:rsidR="006010AD" w:rsidRPr="00C7573F">
        <w:t>ad</w:t>
      </w:r>
      <w:r w:rsidR="004640D8" w:rsidRPr="00C7573F">
        <w:t>enine-stabilized silver cluster</w:t>
      </w:r>
      <w:r w:rsidR="00F97BBF" w:rsidRPr="00C7573F">
        <w:t>s (</w:t>
      </w:r>
      <w:proofErr w:type="spellStart"/>
      <w:r w:rsidR="006F531B" w:rsidRPr="00C7573F">
        <w:t>λ</w:t>
      </w:r>
      <w:r w:rsidR="006F531B" w:rsidRPr="00C7573F">
        <w:rPr>
          <w:vertAlign w:val="subscript"/>
        </w:rPr>
        <w:t>em</w:t>
      </w:r>
      <w:proofErr w:type="spellEnd"/>
      <w:r w:rsidR="00250C3B" w:rsidRPr="00C7573F">
        <w:t xml:space="preserve"> </w:t>
      </w:r>
      <w:r w:rsidR="00F97BBF" w:rsidRPr="00C7573F">
        <w:t xml:space="preserve">= </w:t>
      </w:r>
      <w:r w:rsidR="006F531B" w:rsidRPr="00C7573F">
        <w:t>485 nm),</w:t>
      </w:r>
      <w:r w:rsidR="00F97BBF" w:rsidRPr="00C7573F">
        <w:t xml:space="preserve"> </w:t>
      </w:r>
      <w:r w:rsidRPr="00C7573F">
        <w:t xml:space="preserve">a </w:t>
      </w:r>
      <w:r w:rsidR="00153C9C" w:rsidRPr="00C7573F">
        <w:t xml:space="preserve">much </w:t>
      </w:r>
      <w:r w:rsidR="00F97BBF" w:rsidRPr="00C7573F">
        <w:t>slower fluorescence</w:t>
      </w:r>
      <w:r w:rsidR="00C97F39" w:rsidRPr="00C7573F">
        <w:t xml:space="preserve"> decay</w:t>
      </w:r>
      <w:r w:rsidR="00F97BBF" w:rsidRPr="00C7573F">
        <w:t xml:space="preserve"> of about 20 ns</w:t>
      </w:r>
      <w:r w:rsidR="00C97F39" w:rsidRPr="00C7573F">
        <w:t xml:space="preserve"> </w:t>
      </w:r>
      <w:r w:rsidR="00F97BBF" w:rsidRPr="00C7573F">
        <w:t>is recorded for the MOF after transformation</w:t>
      </w:r>
      <w:r w:rsidR="00A31863" w:rsidRPr="00C7573F">
        <w:t xml:space="preserve"> while for the original bio</w:t>
      </w:r>
      <w:r w:rsidR="00F97BBF" w:rsidRPr="00C7573F">
        <w:t xml:space="preserve">-MOF-1 the lifetime is only a few nanoseconds. </w:t>
      </w:r>
      <w:r w:rsidR="005507EE" w:rsidRPr="00C7573F">
        <w:t>Th</w:t>
      </w:r>
      <w:r w:rsidR="00A31863" w:rsidRPr="00C7573F">
        <w:t xml:space="preserve">is </w:t>
      </w:r>
      <w:r w:rsidR="006E3A3C" w:rsidRPr="00C7573F">
        <w:t>long</w:t>
      </w:r>
      <w:r w:rsidR="00A31863" w:rsidRPr="00C7573F">
        <w:t xml:space="preserve"> </w:t>
      </w:r>
      <w:r w:rsidR="00B215C7" w:rsidRPr="00C7573F">
        <w:t>lifetime</w:t>
      </w:r>
      <w:r w:rsidR="006E3A3C" w:rsidRPr="00C7573F">
        <w:t xml:space="preserve"> component </w:t>
      </w:r>
      <w:r w:rsidR="005E788F" w:rsidRPr="00C7573F">
        <w:t xml:space="preserve">involves </w:t>
      </w:r>
      <w:r w:rsidR="006E3A3C" w:rsidRPr="00C7573F">
        <w:t xml:space="preserve">up to 97% of the </w:t>
      </w:r>
      <w:r w:rsidR="005E788F" w:rsidRPr="00C7573F">
        <w:t>emitted photons</w:t>
      </w:r>
      <w:r w:rsidR="006E3A3C" w:rsidRPr="00C7573F">
        <w:t xml:space="preserve">, as illustrated in figure 5. </w:t>
      </w:r>
      <w:r w:rsidR="0009651A" w:rsidRPr="00C7573F">
        <w:t>However</w:t>
      </w:r>
      <w:r w:rsidR="006E3A3C" w:rsidRPr="00C7573F">
        <w:t>, this 20 ns lifetime</w:t>
      </w:r>
      <w:r w:rsidR="00F97BBF" w:rsidRPr="00C7573F">
        <w:t xml:space="preserve"> is </w:t>
      </w:r>
      <w:r w:rsidR="0009651A" w:rsidRPr="00C7573F">
        <w:t xml:space="preserve">much longer than </w:t>
      </w:r>
      <w:r w:rsidR="00F97BBF" w:rsidRPr="00C7573F">
        <w:t xml:space="preserve">those </w:t>
      </w:r>
      <w:r w:rsidR="0009651A" w:rsidRPr="00C7573F">
        <w:t>reported for</w:t>
      </w:r>
      <w:r w:rsidR="00CE662B" w:rsidRPr="00C7573F">
        <w:t xml:space="preserve"> most Ag-</w:t>
      </w:r>
      <w:proofErr w:type="spellStart"/>
      <w:r w:rsidR="00CE662B" w:rsidRPr="00C7573F">
        <w:t>ssDNA</w:t>
      </w:r>
      <w:proofErr w:type="spellEnd"/>
      <w:r w:rsidR="00CE662B" w:rsidRPr="00C7573F">
        <w:t xml:space="preserve"> </w:t>
      </w:r>
      <w:r w:rsidR="005E788F" w:rsidRPr="00C7573F">
        <w:t>materials</w:t>
      </w:r>
      <w:r w:rsidR="00131545" w:rsidRPr="00C7573F">
        <w:t>, for which the lifetime is usually below 10 ns</w:t>
      </w:r>
      <w:r w:rsidR="001F0B98" w:rsidRPr="00C7573F">
        <w:t>.</w:t>
      </w:r>
      <w:r w:rsidR="00CA351F" w:rsidRPr="00C7573F">
        <w:fldChar w:fldCharType="begin"/>
      </w:r>
      <w:r w:rsidR="00CA351F" w:rsidRPr="00C7573F">
        <w:instrText xml:space="preserve"> ADDIN EN.CITE &lt;EndNote&gt;&lt;Cite&gt;&lt;Author&gt;Choi&lt;/Author&gt;&lt;Year&gt;2012&lt;/Year&gt;&lt;RecNum&gt;641&lt;/RecNum&gt;&lt;DisplayText&gt;&lt;style face="superscript"&gt;15&lt;/style&gt;&lt;/DisplayText&gt;&lt;record&gt;&lt;rec-number&gt;641&lt;/rec-number&gt;&lt;foreign-keys&gt;&lt;key app="EN" db-id="s0vfzstd3ffp5vetxd1p0fvne9er25vpxztd"&gt;641&lt;/key&gt;&lt;/foreign-keys&gt;&lt;ref-type name="Journal Article"&gt;17&lt;/ref-type&gt;&lt;contributors&gt;&lt;authors&gt;&lt;author&gt;Choi, Sungmoon&lt;/author&gt;&lt;author&gt;Dickson, Robert M.&lt;/author&gt;&lt;author&gt;Yu, Junhua&lt;/author&gt;&lt;/authors&gt;&lt;/contributors&gt;&lt;titles&gt;&lt;title&gt;Developing luminescent silver nanodots for biological applications&lt;/title&gt;&lt;secondary-title&gt;Chemical Society Reviews&lt;/secondary-title&gt;&lt;/titles&gt;&lt;periodical&gt;&lt;full-title&gt;Chemical Society Reviews&lt;/full-title&gt;&lt;abbr-1&gt;Chem. Soc. Rev.&lt;/abbr-1&gt;&lt;/periodical&gt;&lt;pages&gt;1867-1891&lt;/pages&gt;&lt;volume&gt;41&lt;/volume&gt;&lt;number&gt;5&lt;/number&gt;&lt;dates&gt;&lt;year&gt;2012&lt;/year&gt;&lt;/dates&gt;&lt;publisher&gt;The Royal Society of Chemistry&lt;/publisher&gt;&lt;isbn&gt;0306-0012&lt;/isbn&gt;&lt;work-type&gt;10.1039/C1CS15226B&lt;/work-type&gt;&lt;urls&gt;&lt;related-urls&gt;&lt;url&gt;http://dx.doi.org/10.1039/C1CS15226B&lt;/url&gt;&lt;/related-urls&gt;&lt;/urls&gt;&lt;electronic-resource-num&gt;10.1039/c1cs15226b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15</w:t>
      </w:r>
      <w:r w:rsidR="00CA351F" w:rsidRPr="00C7573F">
        <w:fldChar w:fldCharType="end"/>
      </w:r>
      <w:r w:rsidR="00CE662B" w:rsidRPr="00C7573F">
        <w:t xml:space="preserve"> </w:t>
      </w:r>
      <w:r w:rsidR="007408AD" w:rsidRPr="00C7573F">
        <w:t xml:space="preserve">This long lifetime is possibly caused by </w:t>
      </w:r>
      <w:r w:rsidR="00B6209C" w:rsidRPr="00C7573F">
        <w:t xml:space="preserve">excited state processes that delay the fluorescence, such as ligand to metal charge transfer (LMCT) and electron recombination, </w:t>
      </w:r>
      <w:r w:rsidR="005F6668" w:rsidRPr="00C7573F">
        <w:t xml:space="preserve">as </w:t>
      </w:r>
      <w:r w:rsidR="00B6209C" w:rsidRPr="00C7573F">
        <w:t xml:space="preserve">described in </w:t>
      </w:r>
      <w:r w:rsidR="004C4EB1" w:rsidRPr="00C7573F">
        <w:t>MOFs</w:t>
      </w:r>
      <w:r w:rsidR="00CA351F" w:rsidRPr="00C7573F">
        <w:fldChar w:fldCharType="begin"/>
      </w:r>
      <w:r w:rsidR="00CA351F" w:rsidRPr="00C7573F">
        <w:instrText xml:space="preserve"> ADDIN EN.CITE &lt;EndNote&gt;&lt;Cite&gt;&lt;Author&gt;Laurier&lt;/Author&gt;&lt;Year&gt;2014&lt;/Year&gt;&lt;RecNum&gt;474&lt;/RecNum&gt;&lt;DisplayText&gt;&lt;style face="superscript"&gt;88&lt;/style&gt;&lt;/DisplayText&gt;&lt;record&gt;&lt;rec-number&gt;474&lt;/rec-number&gt;&lt;foreign-keys&gt;&lt;key app="EN" db-id="s0vfzstd3ffp5vetxd1p0fvne9er25vpxztd"&gt;474&lt;/key&gt;&lt;/foreign-keys&gt;&lt;ref-type name="Journal Article"&gt;17&lt;/ref-type&gt;&lt;contributors&gt;&lt;authors&gt;&lt;author&gt;Laurier, Katrien G. M.&lt;/author&gt;&lt;author&gt;Fron, Eduard&lt;/author&gt;&lt;author&gt;Atienzar, Pedro&lt;/author&gt;&lt;author&gt;Kennes, Koen&lt;/author&gt;&lt;author&gt;Garcia, Hermenegildo&lt;/author&gt;&lt;author&gt;Van der Auweraer, Mark&lt;/author&gt;&lt;author&gt;De Vos, Dirk E.&lt;/author&gt;&lt;author&gt;Hofkens, Johan&lt;/author&gt;&lt;author&gt;Roeffaers, Maarten B. J.&lt;/author&gt;&lt;/authors&gt;&lt;/contributors&gt;&lt;titles&gt;&lt;title&gt;Delayed electron-hole pair recombination in iron(iii)-oxo metal-organic frameworks&lt;/title&gt;&lt;secondary-title&gt;Physical Chemistry Chemical Physics&lt;/secondary-title&gt;&lt;/titles&gt;&lt;periodical&gt;&lt;full-title&gt;Physical Chemistry Chemical Physics&lt;/full-title&gt;&lt;abbr-1&gt;PCCP&lt;/abbr-1&gt;&lt;/periodical&gt;&lt;pages&gt;5044-5047&lt;/pages&gt;&lt;volume&gt;16&lt;/volume&gt;&lt;number&gt;11&lt;/number&gt;&lt;dates&gt;&lt;year&gt;2014&lt;/year&gt;&lt;/dates&gt;&lt;publisher&gt;The Royal Society of Chemistry&lt;/publisher&gt;&lt;isbn&gt;1463-9076&lt;/isbn&gt;&lt;work-type&gt;10.1039/C3CP55028A&lt;/work-type&gt;&lt;urls&gt;&lt;related-urls&gt;&lt;url&gt;http://dx.doi.org/10.1039/C3CP55028A&lt;/url&gt;&lt;/related-urls&gt;&lt;/urls&gt;&lt;electronic-resource-num&gt;10.1039/c3cp55028a&lt;/electronic-resource-num&gt;&lt;/record&gt;&lt;/Cite&gt;&lt;/EndNote&gt;</w:instrText>
      </w:r>
      <w:r w:rsidR="00CA351F" w:rsidRPr="00C7573F">
        <w:fldChar w:fldCharType="separate"/>
      </w:r>
      <w:r w:rsidR="00CA351F" w:rsidRPr="00C7573F">
        <w:rPr>
          <w:noProof/>
          <w:vertAlign w:val="superscript"/>
        </w:rPr>
        <w:t>88</w:t>
      </w:r>
      <w:r w:rsidR="00CA351F" w:rsidRPr="00C7573F">
        <w:fldChar w:fldCharType="end"/>
      </w:r>
      <w:r w:rsidR="004C4EB1" w:rsidRPr="00C7573F">
        <w:t xml:space="preserve"> and related silver cluster materials</w:t>
      </w:r>
      <w:r w:rsidR="005B6C7B" w:rsidRPr="00C7573F">
        <w:fldChar w:fldCharType="begin">
          <w:fldData xml:space="preserve">PEVuZE5vdGU+PENpdGU+PEF1dGhvcj5Tb3RvLVZlcmR1Z288L0F1dGhvcj48WWVhcj4yMDEwPC9Z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</w:fldData>
        </w:fldChar>
      </w:r>
      <w:r w:rsidR="00CB548B" w:rsidRPr="00C7573F">
        <w:instrText xml:space="preserve"> ADDIN EN.CITE </w:instrText>
      </w:r>
      <w:r w:rsidR="00CB548B" w:rsidRPr="00C7573F">
        <w:fldChar w:fldCharType="begin">
          <w:fldData xml:space="preserve">PEVuZE5vdGU+PENpdGU+PEF1dGhvcj5Tb3RvLVZlcmR1Z288L0F1dGhvcj48WWVhcj4yMDEwPC9Z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</w:fldData>
        </w:fldChar>
      </w:r>
      <w:r w:rsidR="00CB548B" w:rsidRPr="00C7573F">
        <w:instrText xml:space="preserve"> ADDIN EN.CITE.DATA </w:instrText>
      </w:r>
      <w:r w:rsidR="00CB548B" w:rsidRPr="00C7573F">
        <w:fldChar w:fldCharType="end"/>
      </w:r>
      <w:r w:rsidR="005B6C7B" w:rsidRPr="00C7573F">
        <w:fldChar w:fldCharType="separate"/>
      </w:r>
      <w:r w:rsidR="00CA351F" w:rsidRPr="00C7573F">
        <w:rPr>
          <w:noProof/>
          <w:vertAlign w:val="superscript"/>
        </w:rPr>
        <w:t>89</w:t>
      </w:r>
      <w:r w:rsidR="00CB548B" w:rsidRPr="00C7573F">
        <w:rPr>
          <w:noProof/>
          <w:vertAlign w:val="superscript"/>
        </w:rPr>
        <w:t>,</w:t>
      </w:r>
      <w:r w:rsidR="00CA351F" w:rsidRPr="00C7573F">
        <w:rPr>
          <w:noProof/>
          <w:vertAlign w:val="superscript"/>
        </w:rPr>
        <w:t>90</w:t>
      </w:r>
      <w:r w:rsidR="005B6C7B" w:rsidRPr="00C7573F">
        <w:fldChar w:fldCharType="end"/>
      </w:r>
      <w:r w:rsidR="007A14E3" w:rsidRPr="00C7573F">
        <w:t>. This is however subject to further research.</w:t>
      </w:r>
    </w:p>
    <w:p w14:paraId="46CC5FB8" w14:textId="77777777" w:rsidR="00897369" w:rsidRPr="00C7573F" w:rsidRDefault="00897369" w:rsidP="00897369">
      <w:pPr>
        <w:pStyle w:val="Heading1"/>
        <w:jc w:val="both"/>
        <w:rPr>
          <w:rFonts w:asciiTheme="minorHAnsi" w:hAnsiTheme="minorHAnsi"/>
          <w:color w:val="auto"/>
        </w:rPr>
      </w:pPr>
      <w:r w:rsidRPr="00C7573F">
        <w:rPr>
          <w:rFonts w:asciiTheme="minorHAnsi" w:hAnsiTheme="minorHAnsi"/>
          <w:color w:val="auto"/>
        </w:rPr>
        <w:t>Conclusions</w:t>
      </w:r>
    </w:p>
    <w:p w14:paraId="2980E98A" w14:textId="49467FF1" w:rsidR="000560B7" w:rsidRPr="00C7573F" w:rsidRDefault="00E96ADC" w:rsidP="00897369">
      <w:pPr>
        <w:jc w:val="both"/>
      </w:pPr>
      <w:r w:rsidRPr="00C7573F">
        <w:t>In this work</w:t>
      </w:r>
      <w:r w:rsidR="00897369" w:rsidRPr="00C7573F">
        <w:t xml:space="preserve"> metal-organic frameworks, and specifically the </w:t>
      </w:r>
      <w:proofErr w:type="spellStart"/>
      <w:r w:rsidR="00897369" w:rsidRPr="00C7573F">
        <w:t>adeninate</w:t>
      </w:r>
      <w:proofErr w:type="spellEnd"/>
      <w:r w:rsidR="00897369" w:rsidRPr="00C7573F">
        <w:t xml:space="preserve"> </w:t>
      </w:r>
      <w:r w:rsidR="001A57F1" w:rsidRPr="00C7573F">
        <w:t>framework</w:t>
      </w:r>
      <w:r w:rsidR="00897369" w:rsidRPr="00C7573F">
        <w:t xml:space="preserve"> bio-MOF-1</w:t>
      </w:r>
      <w:r w:rsidR="001A57F1" w:rsidRPr="00C7573F">
        <w:t>, w</w:t>
      </w:r>
      <w:r w:rsidR="0063144E" w:rsidRPr="00C7573F">
        <w:t>ere</w:t>
      </w:r>
      <w:r w:rsidR="00897369" w:rsidRPr="00C7573F">
        <w:t xml:space="preserve"> </w:t>
      </w:r>
      <w:r w:rsidR="006802FF" w:rsidRPr="00C7573F">
        <w:t xml:space="preserve">investigated </w:t>
      </w:r>
      <w:r w:rsidR="00897369" w:rsidRPr="00C7573F">
        <w:t>for their ability to stabilize luminescent silver clusters.</w:t>
      </w:r>
      <w:r w:rsidR="00885E76" w:rsidRPr="00C7573F">
        <w:t xml:space="preserve"> A novel method for generating such clusters was </w:t>
      </w:r>
      <w:r w:rsidR="005551E4" w:rsidRPr="00C7573F">
        <w:t>developed</w:t>
      </w:r>
      <w:r w:rsidR="00AF18C8" w:rsidRPr="00C7573F">
        <w:t xml:space="preserve"> by applying</w:t>
      </w:r>
      <w:r w:rsidR="00885E76" w:rsidRPr="00C7573F">
        <w:t xml:space="preserve"> </w:t>
      </w:r>
      <w:r w:rsidR="00E713EE" w:rsidRPr="00C7573F">
        <w:t>a well-adjusted</w:t>
      </w:r>
      <w:r w:rsidR="00885E76" w:rsidRPr="00C7573F">
        <w:t xml:space="preserve"> reducing power </w:t>
      </w:r>
      <w:r w:rsidR="00E713EE" w:rsidRPr="00C7573F">
        <w:t>using</w:t>
      </w:r>
      <w:r w:rsidR="00885E76" w:rsidRPr="00C7573F">
        <w:t xml:space="preserve"> various EtOH-H</w:t>
      </w:r>
      <w:r w:rsidR="00885E76" w:rsidRPr="00C7573F">
        <w:rPr>
          <w:vertAlign w:val="subscript"/>
        </w:rPr>
        <w:t>2</w:t>
      </w:r>
      <w:r w:rsidR="00885E76" w:rsidRPr="00C7573F">
        <w:t xml:space="preserve">O ratios in the silver-containing solution. </w:t>
      </w:r>
      <w:r w:rsidRPr="00C7573F">
        <w:t>Among</w:t>
      </w:r>
      <w:r w:rsidR="00885E76" w:rsidRPr="00C7573F">
        <w:t xml:space="preserve"> </w:t>
      </w:r>
      <w:r w:rsidR="00053BA9" w:rsidRPr="00C7573F">
        <w:t xml:space="preserve">the </w:t>
      </w:r>
      <w:r w:rsidR="001A57F1" w:rsidRPr="00C7573F">
        <w:t>large</w:t>
      </w:r>
      <w:r w:rsidR="00885E76" w:rsidRPr="00C7573F">
        <w:t xml:space="preserve"> </w:t>
      </w:r>
      <w:r w:rsidR="00E713EE" w:rsidRPr="00C7573F">
        <w:t>number</w:t>
      </w:r>
      <w:r w:rsidR="00885E76" w:rsidRPr="00C7573F">
        <w:t xml:space="preserve"> of</w:t>
      </w:r>
      <w:r w:rsidR="00E713EE" w:rsidRPr="00C7573F">
        <w:t xml:space="preserve"> </w:t>
      </w:r>
      <w:r w:rsidR="0012366B" w:rsidRPr="00C7573F">
        <w:t xml:space="preserve">tested </w:t>
      </w:r>
      <w:r w:rsidR="00E713EE" w:rsidRPr="00C7573F">
        <w:t xml:space="preserve">water-stable MOFs, only </w:t>
      </w:r>
      <w:r w:rsidR="00885E76" w:rsidRPr="00C7573F">
        <w:t xml:space="preserve">bio-MOF-1 </w:t>
      </w:r>
      <w:r w:rsidR="00E713EE" w:rsidRPr="00C7573F">
        <w:t>appeared capable of producing</w:t>
      </w:r>
      <w:r w:rsidR="00885E76" w:rsidRPr="00C7573F">
        <w:t xml:space="preserve"> new luminescent silver species.</w:t>
      </w:r>
      <w:r w:rsidR="00897369" w:rsidRPr="00C7573F">
        <w:t xml:space="preserve"> </w:t>
      </w:r>
      <w:r w:rsidR="0063433A" w:rsidRPr="00C7573F">
        <w:t>During the silver loading of bio-MOF-1, the framework reorganize</w:t>
      </w:r>
      <w:r w:rsidR="00E713EE" w:rsidRPr="00C7573F">
        <w:t>s</w:t>
      </w:r>
      <w:r w:rsidR="0063433A" w:rsidRPr="00C7573F">
        <w:t xml:space="preserve"> to MOF-69A and the silver ions </w:t>
      </w:r>
      <w:r w:rsidR="004B65FF" w:rsidRPr="00C7573F">
        <w:t>are</w:t>
      </w:r>
      <w:r w:rsidR="0063433A" w:rsidRPr="00C7573F">
        <w:t xml:space="preserve"> bound tightly to the adenine linkers from the original bio-MOF-1 framework. In this way, silver-adenine cluster species were generated in very high local concentration</w:t>
      </w:r>
      <w:r w:rsidR="00E03444" w:rsidRPr="00C7573F">
        <w:t>s in the formed MOF-69A</w:t>
      </w:r>
      <w:r w:rsidR="0046100D" w:rsidRPr="00C7573F">
        <w:t xml:space="preserve">. Adenine does not leave the system during this transformation, as </w:t>
      </w:r>
      <w:r w:rsidR="0046100D" w:rsidRPr="00C7573F">
        <w:lastRenderedPageBreak/>
        <w:t xml:space="preserve">corroborated by </w:t>
      </w:r>
      <w:r w:rsidR="0046100D" w:rsidRPr="00C7573F">
        <w:rPr>
          <w:vertAlign w:val="superscript"/>
        </w:rPr>
        <w:t>1</w:t>
      </w:r>
      <w:r w:rsidR="0046100D" w:rsidRPr="00C7573F">
        <w:t>H-NMR, TGA and DRS.</w:t>
      </w:r>
      <w:r w:rsidR="00E713EE" w:rsidRPr="00C7573F">
        <w:t xml:space="preserve"> </w:t>
      </w:r>
      <w:r w:rsidR="0012366B" w:rsidRPr="00C7573F">
        <w:t xml:space="preserve">These </w:t>
      </w:r>
      <w:r w:rsidR="003456E7" w:rsidRPr="00C7573F">
        <w:t xml:space="preserve">formed silver </w:t>
      </w:r>
      <w:r w:rsidR="0012366B" w:rsidRPr="00C7573F">
        <w:t>clusters</w:t>
      </w:r>
      <w:r w:rsidR="00E713EE" w:rsidRPr="00C7573F">
        <w:t xml:space="preserve"> possess</w:t>
      </w:r>
      <w:r w:rsidR="00E03444" w:rsidRPr="00C7573F">
        <w:t xml:space="preserve"> a peculiar blue-green luminescence (</w:t>
      </w:r>
      <w:proofErr w:type="spellStart"/>
      <w:r w:rsidR="00E03444" w:rsidRPr="00C7573F">
        <w:t>λ</w:t>
      </w:r>
      <w:r w:rsidR="005D17CE" w:rsidRPr="00C7573F">
        <w:rPr>
          <w:vertAlign w:val="subscript"/>
        </w:rPr>
        <w:t>em</w:t>
      </w:r>
      <w:proofErr w:type="spellEnd"/>
      <w:r w:rsidR="005D17CE" w:rsidRPr="00C7573F">
        <w:rPr>
          <w:vertAlign w:val="subscript"/>
        </w:rPr>
        <w:t xml:space="preserve"> max</w:t>
      </w:r>
      <w:r w:rsidR="00E03444" w:rsidRPr="00C7573F">
        <w:t xml:space="preserve"> 485 nm) </w:t>
      </w:r>
      <w:r w:rsidR="001F7EB3" w:rsidRPr="00C7573F">
        <w:t>with long lifetimes and</w:t>
      </w:r>
      <w:r w:rsidR="00E03444" w:rsidRPr="00C7573F">
        <w:t xml:space="preserve"> high quantum yield compared to the parent bio-MOF-1 material</w:t>
      </w:r>
      <w:r w:rsidR="008A3061" w:rsidRPr="00C7573F">
        <w:t xml:space="preserve"> and </w:t>
      </w:r>
      <w:r w:rsidR="00963A69" w:rsidRPr="00C7573F">
        <w:t xml:space="preserve">silver clusters stabilized in </w:t>
      </w:r>
      <w:proofErr w:type="spellStart"/>
      <w:r w:rsidR="00963A69" w:rsidRPr="00C7573F">
        <w:t>ssDNA</w:t>
      </w:r>
      <w:proofErr w:type="spellEnd"/>
      <w:r w:rsidR="00963A69" w:rsidRPr="00C7573F">
        <w:t xml:space="preserve"> or zeolites</w:t>
      </w:r>
      <w:r w:rsidR="00E03444" w:rsidRPr="00C7573F">
        <w:t>.</w:t>
      </w:r>
      <w:r w:rsidR="000560B7" w:rsidRPr="00C7573F">
        <w:t xml:space="preserve"> These adenine</w:t>
      </w:r>
      <w:r w:rsidR="001B44E8" w:rsidRPr="00C7573F">
        <w:t>-stabilized silver</w:t>
      </w:r>
      <w:r w:rsidR="000560B7" w:rsidRPr="00C7573F">
        <w:t xml:space="preserve"> clusters are further </w:t>
      </w:r>
      <w:r w:rsidR="009755A6" w:rsidRPr="00C7573F">
        <w:t>confined</w:t>
      </w:r>
      <w:r w:rsidR="000560B7" w:rsidRPr="00C7573F">
        <w:t xml:space="preserve"> in the pores of newly crystallized MOF-69A</w:t>
      </w:r>
      <w:r w:rsidR="001B44E8" w:rsidRPr="00C7573F">
        <w:t xml:space="preserve">, causing their optical properties and longevity to outperform those of </w:t>
      </w:r>
      <w:r w:rsidR="0075278A" w:rsidRPr="00C7573F">
        <w:t xml:space="preserve">comparable </w:t>
      </w:r>
      <w:proofErr w:type="spellStart"/>
      <w:r w:rsidR="001B44E8" w:rsidRPr="00C7573F">
        <w:t>ssDNA</w:t>
      </w:r>
      <w:proofErr w:type="spellEnd"/>
      <w:r w:rsidR="001B44E8" w:rsidRPr="00C7573F">
        <w:t xml:space="preserve"> stabilized silver clusters</w:t>
      </w:r>
      <w:r w:rsidR="000560B7" w:rsidRPr="00C7573F">
        <w:t>.</w:t>
      </w:r>
      <w:r w:rsidR="004B65FF" w:rsidRPr="00C7573F">
        <w:t xml:space="preserve"> </w:t>
      </w:r>
      <w:r w:rsidR="000560B7" w:rsidRPr="00C7573F">
        <w:t>This work is the proof</w:t>
      </w:r>
      <w:r w:rsidR="005551E4" w:rsidRPr="00C7573F">
        <w:t>-</w:t>
      </w:r>
      <w:r w:rsidR="000560B7" w:rsidRPr="00C7573F">
        <w:t>of</w:t>
      </w:r>
      <w:r w:rsidR="005551E4" w:rsidRPr="00C7573F">
        <w:t>-</w:t>
      </w:r>
      <w:r w:rsidR="000560B7" w:rsidRPr="00C7573F">
        <w:t xml:space="preserve">principle that </w:t>
      </w:r>
      <w:r w:rsidR="00897369" w:rsidRPr="00C7573F">
        <w:t xml:space="preserve">metal-organic frameworks </w:t>
      </w:r>
      <w:r w:rsidR="001F7EB3" w:rsidRPr="00C7573F">
        <w:t xml:space="preserve">are potential </w:t>
      </w:r>
      <w:r w:rsidR="00554E12" w:rsidRPr="00C7573F">
        <w:t>hosts</w:t>
      </w:r>
      <w:r w:rsidR="001F7EB3" w:rsidRPr="00C7573F">
        <w:t xml:space="preserve">, under the correct conditions, for the stabilization of luminescent </w:t>
      </w:r>
      <w:r w:rsidR="008C2440" w:rsidRPr="00C7573F">
        <w:t>silver</w:t>
      </w:r>
      <w:r w:rsidR="00554E12" w:rsidRPr="00C7573F">
        <w:t xml:space="preserve"> clusters</w:t>
      </w:r>
      <w:r w:rsidR="001F7EB3" w:rsidRPr="00C7573F">
        <w:t xml:space="preserve">, by </w:t>
      </w:r>
      <w:r w:rsidR="00554E12" w:rsidRPr="00C7573F">
        <w:t>a</w:t>
      </w:r>
      <w:r w:rsidR="001F7EB3" w:rsidRPr="00C7573F">
        <w:t xml:space="preserve"> confinement scaffold approach </w:t>
      </w:r>
      <w:r w:rsidR="00554E12" w:rsidRPr="00C7573F">
        <w:t xml:space="preserve">similar to that used to stabilize silver clusters in </w:t>
      </w:r>
      <w:r w:rsidR="001F7EB3" w:rsidRPr="00C7573F">
        <w:t>zeolites.</w:t>
      </w:r>
      <w:r w:rsidR="00F70755" w:rsidRPr="00C7573F">
        <w:t xml:space="preserve"> This work adds to the rich literature on luminescent silver clusters and can give deeper insights in the </w:t>
      </w:r>
      <w:proofErr w:type="spellStart"/>
      <w:r w:rsidR="00F70755" w:rsidRPr="00C7573F">
        <w:t>photophysical</w:t>
      </w:r>
      <w:proofErr w:type="spellEnd"/>
      <w:r w:rsidR="00F70755" w:rsidRPr="00C7573F">
        <w:t xml:space="preserve"> processes occurring</w:t>
      </w:r>
      <w:r w:rsidR="00032263" w:rsidRPr="00C7573F">
        <w:t xml:space="preserve"> for such clusters in the large variety of researched host materials.</w:t>
      </w:r>
    </w:p>
    <w:p w14:paraId="518C28DA" w14:textId="77777777" w:rsidR="008D48F8" w:rsidRPr="00C7573F" w:rsidRDefault="008D48F8" w:rsidP="008D48F8">
      <w:pPr>
        <w:pStyle w:val="Heading1"/>
        <w:jc w:val="both"/>
        <w:rPr>
          <w:rFonts w:asciiTheme="minorHAnsi" w:hAnsiTheme="minorHAnsi"/>
          <w:color w:val="auto"/>
        </w:rPr>
      </w:pPr>
      <w:r w:rsidRPr="00C7573F">
        <w:rPr>
          <w:rFonts w:asciiTheme="minorHAnsi" w:hAnsiTheme="minorHAnsi"/>
          <w:color w:val="auto"/>
        </w:rPr>
        <w:t>Acknowledgements</w:t>
      </w:r>
    </w:p>
    <w:p w14:paraId="0908053F" w14:textId="1A92A5FF" w:rsidR="00947A80" w:rsidRPr="00C7573F" w:rsidRDefault="005B6C7B" w:rsidP="00947A80">
      <w:pPr>
        <w:jc w:val="both"/>
      </w:pPr>
      <w:r w:rsidRPr="00C7573F">
        <w:t xml:space="preserve">Research funding is acknowledged from the EU-FP7 SACS project (Self-Assembly in Confined Space) (FP7/2007-2013) under grant agreement no. 310651 and the IAP-7 program of the Belgian Federal Government (BELSPO). B.B. acknowledges the Flemish government and </w:t>
      </w:r>
      <w:proofErr w:type="spellStart"/>
      <w:r w:rsidRPr="00C7573F">
        <w:t>Fonds</w:t>
      </w:r>
      <w:proofErr w:type="spellEnd"/>
      <w:r w:rsidRPr="00C7573F">
        <w:t xml:space="preserve"> </w:t>
      </w:r>
      <w:proofErr w:type="spellStart"/>
      <w:r w:rsidRPr="00C7573F">
        <w:t>voor</w:t>
      </w:r>
      <w:proofErr w:type="spellEnd"/>
      <w:r w:rsidRPr="00C7573F">
        <w:t xml:space="preserve"> </w:t>
      </w:r>
      <w:proofErr w:type="spellStart"/>
      <w:r w:rsidRPr="00C7573F">
        <w:t>Wetenschappelijk</w:t>
      </w:r>
      <w:proofErr w:type="spellEnd"/>
      <w:r w:rsidRPr="00C7573F">
        <w:t xml:space="preserve"> </w:t>
      </w:r>
      <w:proofErr w:type="spellStart"/>
      <w:r w:rsidRPr="00C7573F">
        <w:t>Onderzoek</w:t>
      </w:r>
      <w:proofErr w:type="spellEnd"/>
      <w:r w:rsidRPr="00C7573F">
        <w:t xml:space="preserve"> (FWO) for a PhD scholarship. DDV is grateful to FWO for supporting MOF-related projects. </w:t>
      </w:r>
      <w:r w:rsidR="00947A80" w:rsidRPr="00C7573F">
        <w:t xml:space="preserve">The authors like to acknowledge Bjorn </w:t>
      </w:r>
      <w:proofErr w:type="spellStart"/>
      <w:r w:rsidR="00947A80" w:rsidRPr="00C7573F">
        <w:t>Dieu</w:t>
      </w:r>
      <w:proofErr w:type="spellEnd"/>
      <w:r w:rsidR="00947A80" w:rsidRPr="00C7573F">
        <w:t xml:space="preserve"> for the technical support during optical characterization, Alexey </w:t>
      </w:r>
      <w:proofErr w:type="spellStart"/>
      <w:r w:rsidR="00947A80" w:rsidRPr="00C7573F">
        <w:t>Kubarev</w:t>
      </w:r>
      <w:proofErr w:type="spellEnd"/>
      <w:r w:rsidR="00947A80" w:rsidRPr="00C7573F">
        <w:t xml:space="preserve"> and Jordi Van Loon for the help with confocal fluorescence microscopy imaging, Ivo Stassen for </w:t>
      </w:r>
      <w:r w:rsidR="00F473DD" w:rsidRPr="00C7573F">
        <w:t xml:space="preserve">performing </w:t>
      </w:r>
      <w:r w:rsidR="00947A80" w:rsidRPr="00C7573F">
        <w:t>N</w:t>
      </w:r>
      <w:r w:rsidR="00947A80" w:rsidRPr="00C7573F">
        <w:rPr>
          <w:vertAlign w:val="subscript"/>
        </w:rPr>
        <w:t>2</w:t>
      </w:r>
      <w:r w:rsidR="00947A80" w:rsidRPr="00C7573F">
        <w:t xml:space="preserve">-physisorption measurements, Iris </w:t>
      </w:r>
      <w:proofErr w:type="spellStart"/>
      <w:r w:rsidR="00947A80" w:rsidRPr="00C7573F">
        <w:t>Cuppens</w:t>
      </w:r>
      <w:proofErr w:type="spellEnd"/>
      <w:r w:rsidR="00947A80" w:rsidRPr="00C7573F">
        <w:t xml:space="preserve"> for ICP measurements and Jasper </w:t>
      </w:r>
      <w:proofErr w:type="spellStart"/>
      <w:r w:rsidR="00947A80" w:rsidRPr="00C7573F">
        <w:t>Verduyckt</w:t>
      </w:r>
      <w:proofErr w:type="spellEnd"/>
      <w:r w:rsidR="00947A80" w:rsidRPr="00C7573F">
        <w:t xml:space="preserve"> for </w:t>
      </w:r>
      <w:r w:rsidR="00F473DD" w:rsidRPr="00C7573F">
        <w:t>performing</w:t>
      </w:r>
      <w:r w:rsidR="00947A80" w:rsidRPr="00C7573F">
        <w:t xml:space="preserve"> liquid-phase </w:t>
      </w:r>
      <w:r w:rsidR="00947A80" w:rsidRPr="00C7573F">
        <w:rPr>
          <w:vertAlign w:val="superscript"/>
        </w:rPr>
        <w:t>1</w:t>
      </w:r>
      <w:r w:rsidR="00947A80" w:rsidRPr="00C7573F">
        <w:t xml:space="preserve">H-NMR. </w:t>
      </w:r>
      <w:r w:rsidR="00FA0332" w:rsidRPr="00C7573F">
        <w:t>OF acknowledges funding from the EU-FP7 project, MULTITUTDES (grant agreement no. PIEF-GA-2012-326666). OF is a Royal Society University Research Fellow.</w:t>
      </w:r>
      <w:r w:rsidR="00A07F50" w:rsidRPr="00C7573F">
        <w:t xml:space="preserve"> PS acknowledges financial support from the </w:t>
      </w:r>
      <w:proofErr w:type="spellStart"/>
      <w:r w:rsidR="00A07F50" w:rsidRPr="00C7573F">
        <w:rPr>
          <w:lang w:val="en-GB"/>
        </w:rPr>
        <w:t>Agence</w:t>
      </w:r>
      <w:proofErr w:type="spellEnd"/>
      <w:r w:rsidR="00A07F50" w:rsidRPr="00C7573F">
        <w:rPr>
          <w:lang w:val="en-GB"/>
        </w:rPr>
        <w:t xml:space="preserve"> </w:t>
      </w:r>
      <w:proofErr w:type="spellStart"/>
      <w:r w:rsidR="00A07F50" w:rsidRPr="00C7573F">
        <w:rPr>
          <w:lang w:val="en-GB"/>
        </w:rPr>
        <w:t>Nationale</w:t>
      </w:r>
      <w:proofErr w:type="spellEnd"/>
      <w:r w:rsidR="00A07F50" w:rsidRPr="00C7573F">
        <w:rPr>
          <w:lang w:val="en-GB"/>
        </w:rPr>
        <w:t xml:space="preserve"> de la </w:t>
      </w:r>
      <w:proofErr w:type="spellStart"/>
      <w:r w:rsidR="00A07F50" w:rsidRPr="00C7573F">
        <w:rPr>
          <w:lang w:val="en-GB"/>
        </w:rPr>
        <w:t>Recherche</w:t>
      </w:r>
      <w:proofErr w:type="spellEnd"/>
      <w:r w:rsidR="00A07F50" w:rsidRPr="00C7573F">
        <w:rPr>
          <w:lang w:val="en-GB"/>
        </w:rPr>
        <w:t xml:space="preserve"> through the </w:t>
      </w:r>
      <w:proofErr w:type="spellStart"/>
      <w:r w:rsidR="00A07F50" w:rsidRPr="00C7573F">
        <w:rPr>
          <w:lang w:val="en-GB"/>
        </w:rPr>
        <w:t>LabEx</w:t>
      </w:r>
      <w:proofErr w:type="spellEnd"/>
      <w:r w:rsidR="00A07F50" w:rsidRPr="00C7573F">
        <w:rPr>
          <w:lang w:val="en-GB"/>
        </w:rPr>
        <w:t xml:space="preserve"> project Chemistry of Complex Systems (ANR-10-LABX-0026_CSC), and the International </w:t>
      </w:r>
      <w:proofErr w:type="spellStart"/>
      <w:r w:rsidR="00A07F50" w:rsidRPr="00C7573F">
        <w:rPr>
          <w:lang w:val="en-GB"/>
        </w:rPr>
        <w:t>Center</w:t>
      </w:r>
      <w:proofErr w:type="spellEnd"/>
      <w:r w:rsidR="00A07F50" w:rsidRPr="00C7573F">
        <w:rPr>
          <w:lang w:val="en-GB"/>
        </w:rPr>
        <w:t xml:space="preserve"> for Frontier Research in Chemistry (</w:t>
      </w:r>
      <w:proofErr w:type="spellStart"/>
      <w:r w:rsidR="00A07F50" w:rsidRPr="00C7573F">
        <w:rPr>
          <w:lang w:val="en-GB"/>
        </w:rPr>
        <w:t>icFRC</w:t>
      </w:r>
      <w:proofErr w:type="spellEnd"/>
      <w:r w:rsidR="00A07F50" w:rsidRPr="00C7573F">
        <w:rPr>
          <w:lang w:val="en-GB"/>
        </w:rPr>
        <w:t>).</w:t>
      </w:r>
    </w:p>
    <w:p w14:paraId="13BDF165" w14:textId="77777777" w:rsidR="00B51109" w:rsidRPr="00C7573F" w:rsidRDefault="00B46706" w:rsidP="00176C3D">
      <w:pPr>
        <w:jc w:val="both"/>
      </w:pPr>
      <w:r w:rsidRPr="00C7573F">
        <w:br w:type="page"/>
      </w:r>
    </w:p>
    <w:p w14:paraId="78E2694F" w14:textId="77777777" w:rsidR="00432A85" w:rsidRPr="00C7573F" w:rsidRDefault="00432A85" w:rsidP="009B0D2D">
      <w:pPr>
        <w:pStyle w:val="Heading1"/>
        <w:jc w:val="both"/>
        <w:rPr>
          <w:rFonts w:asciiTheme="minorHAnsi" w:hAnsiTheme="minorHAnsi"/>
          <w:color w:val="auto"/>
        </w:rPr>
      </w:pPr>
      <w:r w:rsidRPr="00C7573F">
        <w:rPr>
          <w:rFonts w:asciiTheme="minorHAnsi" w:hAnsiTheme="minorHAnsi"/>
          <w:color w:val="auto"/>
        </w:rPr>
        <w:lastRenderedPageBreak/>
        <w:t>References</w:t>
      </w:r>
    </w:p>
    <w:p w14:paraId="20EEEFB1" w14:textId="77777777" w:rsidR="00CA351F" w:rsidRPr="00C7573F" w:rsidRDefault="00432A85" w:rsidP="00CA351F">
      <w:pPr>
        <w:spacing w:after="0" w:line="240" w:lineRule="auto"/>
        <w:rPr>
          <w:rFonts w:ascii="Calibri" w:hAnsi="Calibri"/>
          <w:noProof/>
        </w:rPr>
      </w:pPr>
      <w:r w:rsidRPr="00C7573F">
        <w:fldChar w:fldCharType="begin"/>
      </w:r>
      <w:r w:rsidRPr="00C7573F">
        <w:instrText xml:space="preserve"> ADDIN EN.REFLIST </w:instrText>
      </w:r>
      <w:r w:rsidRPr="00C7573F">
        <w:fldChar w:fldCharType="separate"/>
      </w:r>
      <w:bookmarkStart w:id="0" w:name="_ENREF_1"/>
      <w:r w:rsidR="00CA351F" w:rsidRPr="00C7573F">
        <w:rPr>
          <w:rFonts w:ascii="Calibri" w:hAnsi="Calibri"/>
          <w:noProof/>
        </w:rPr>
        <w:t>(1)</w:t>
      </w:r>
      <w:r w:rsidR="00CA351F" w:rsidRPr="00C7573F">
        <w:rPr>
          <w:rFonts w:ascii="Calibri" w:hAnsi="Calibri"/>
          <w:noProof/>
        </w:rPr>
        <w:tab/>
        <w:t xml:space="preserve">Zheng, J.; Nicovich, P. R.; Dickson, R. M. </w:t>
      </w:r>
      <w:r w:rsidR="00CA351F" w:rsidRPr="00C7573F">
        <w:rPr>
          <w:rFonts w:ascii="Calibri" w:hAnsi="Calibri"/>
          <w:i/>
          <w:noProof/>
        </w:rPr>
        <w:t>Annu. Rev. Phys. Chem.</w:t>
      </w:r>
      <w:r w:rsidR="00CA351F" w:rsidRPr="00C7573F">
        <w:rPr>
          <w:rFonts w:ascii="Calibri" w:hAnsi="Calibri"/>
          <w:noProof/>
        </w:rPr>
        <w:t xml:space="preserve"> </w:t>
      </w:r>
      <w:r w:rsidR="00CA351F" w:rsidRPr="00C7573F">
        <w:rPr>
          <w:rFonts w:ascii="Calibri" w:hAnsi="Calibri"/>
          <w:b/>
          <w:noProof/>
        </w:rPr>
        <w:t>2007</w:t>
      </w:r>
      <w:r w:rsidR="00CA351F" w:rsidRPr="00C7573F">
        <w:rPr>
          <w:rFonts w:ascii="Calibri" w:hAnsi="Calibri"/>
          <w:noProof/>
        </w:rPr>
        <w:t xml:space="preserve">, </w:t>
      </w:r>
      <w:r w:rsidR="00CA351F" w:rsidRPr="00C7573F">
        <w:rPr>
          <w:rFonts w:ascii="Calibri" w:hAnsi="Calibri"/>
          <w:i/>
          <w:noProof/>
        </w:rPr>
        <w:t>58</w:t>
      </w:r>
      <w:r w:rsidR="00CA351F" w:rsidRPr="00C7573F">
        <w:rPr>
          <w:rFonts w:ascii="Calibri" w:hAnsi="Calibri"/>
          <w:noProof/>
        </w:rPr>
        <w:t>, 409.</w:t>
      </w:r>
      <w:bookmarkEnd w:id="0"/>
    </w:p>
    <w:p w14:paraId="096E13A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1" w:name="_ENREF_2"/>
      <w:r w:rsidRPr="00C7573F">
        <w:rPr>
          <w:rFonts w:ascii="Calibri" w:hAnsi="Calibri"/>
          <w:noProof/>
        </w:rPr>
        <w:t>(2)</w:t>
      </w:r>
      <w:r w:rsidRPr="00C7573F">
        <w:rPr>
          <w:rFonts w:ascii="Calibri" w:hAnsi="Calibri"/>
          <w:noProof/>
        </w:rPr>
        <w:tab/>
        <w:t xml:space="preserve">Díez, I.; Ras, R. A. In </w:t>
      </w:r>
      <w:r w:rsidRPr="00C7573F">
        <w:rPr>
          <w:rFonts w:ascii="Calibri" w:hAnsi="Calibri"/>
          <w:i/>
          <w:noProof/>
        </w:rPr>
        <w:t>Advanced Fluorescence Reporters in Chemistry and Biology II</w:t>
      </w:r>
      <w:r w:rsidRPr="00C7573F">
        <w:rPr>
          <w:rFonts w:ascii="Calibri" w:hAnsi="Calibri"/>
          <w:noProof/>
        </w:rPr>
        <w:t>; Demchenko, A. P., Ed.; Springer Berlin Heidelberg: 2010; Vol. 9, p 307.</w:t>
      </w:r>
      <w:bookmarkEnd w:id="1"/>
    </w:p>
    <w:p w14:paraId="5EF5741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2" w:name="_ENREF_3"/>
      <w:r w:rsidRPr="00C7573F">
        <w:rPr>
          <w:rFonts w:ascii="Calibri" w:hAnsi="Calibri"/>
          <w:noProof/>
          <w:lang w:val="nl-BE"/>
        </w:rPr>
        <w:t>(3)</w:t>
      </w:r>
      <w:r w:rsidRPr="00C7573F">
        <w:rPr>
          <w:rFonts w:ascii="Calibri" w:hAnsi="Calibri"/>
          <w:noProof/>
          <w:lang w:val="nl-BE"/>
        </w:rPr>
        <w:tab/>
        <w:t xml:space="preserve">Diez, I.; Ras, R. H. A. </w:t>
      </w:r>
      <w:r w:rsidRPr="00C7573F">
        <w:rPr>
          <w:rFonts w:ascii="Calibri" w:hAnsi="Calibri"/>
          <w:i/>
          <w:noProof/>
          <w:lang w:val="nl-BE"/>
        </w:rPr>
        <w:t>Nanoscale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2011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3</w:t>
      </w:r>
      <w:r w:rsidRPr="00C7573F">
        <w:rPr>
          <w:rFonts w:ascii="Calibri" w:hAnsi="Calibri"/>
          <w:noProof/>
          <w:lang w:val="nl-BE"/>
        </w:rPr>
        <w:t>, 1963.</w:t>
      </w:r>
      <w:bookmarkEnd w:id="2"/>
    </w:p>
    <w:p w14:paraId="09728E1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3" w:name="_ENREF_4"/>
      <w:r w:rsidRPr="00C7573F">
        <w:rPr>
          <w:rFonts w:ascii="Calibri" w:hAnsi="Calibri"/>
          <w:noProof/>
        </w:rPr>
        <w:t>(4)</w:t>
      </w:r>
      <w:r w:rsidRPr="00C7573F">
        <w:rPr>
          <w:rFonts w:ascii="Calibri" w:hAnsi="Calibri"/>
          <w:noProof/>
        </w:rPr>
        <w:tab/>
        <w:t xml:space="preserve">Xu, H.; Suslick, K. S. </w:t>
      </w:r>
      <w:r w:rsidRPr="00C7573F">
        <w:rPr>
          <w:rFonts w:ascii="Calibri" w:hAnsi="Calibri"/>
          <w:i/>
          <w:noProof/>
        </w:rPr>
        <w:t>Adv. Mater.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2010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22</w:t>
      </w:r>
      <w:r w:rsidRPr="00C7573F">
        <w:rPr>
          <w:rFonts w:ascii="Calibri" w:hAnsi="Calibri"/>
          <w:noProof/>
        </w:rPr>
        <w:t>, 1078.</w:t>
      </w:r>
      <w:bookmarkEnd w:id="3"/>
    </w:p>
    <w:p w14:paraId="0AC0C62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4" w:name="_ENREF_5"/>
      <w:r w:rsidRPr="00C7573F">
        <w:rPr>
          <w:rFonts w:ascii="Calibri" w:hAnsi="Calibri"/>
          <w:noProof/>
        </w:rPr>
        <w:t>(5)</w:t>
      </w:r>
      <w:r w:rsidRPr="00C7573F">
        <w:rPr>
          <w:rFonts w:ascii="Calibri" w:hAnsi="Calibri"/>
          <w:noProof/>
        </w:rPr>
        <w:tab/>
        <w:t xml:space="preserve">Wilcoxon, J. P.; Abrams, B. L. </w:t>
      </w:r>
      <w:r w:rsidRPr="00C7573F">
        <w:rPr>
          <w:rFonts w:ascii="Calibri" w:hAnsi="Calibri"/>
          <w:i/>
          <w:noProof/>
        </w:rPr>
        <w:t xml:space="preserve">Chem. Soc. </w:t>
      </w:r>
      <w:r w:rsidRPr="00C7573F">
        <w:rPr>
          <w:rFonts w:ascii="Calibri" w:hAnsi="Calibri"/>
          <w:i/>
          <w:noProof/>
          <w:lang w:val="nl-BE"/>
        </w:rPr>
        <w:t>Rev.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2006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35</w:t>
      </w:r>
      <w:r w:rsidRPr="00C7573F">
        <w:rPr>
          <w:rFonts w:ascii="Calibri" w:hAnsi="Calibri"/>
          <w:noProof/>
          <w:lang w:val="nl-BE"/>
        </w:rPr>
        <w:t>, 1162.</w:t>
      </w:r>
      <w:bookmarkEnd w:id="4"/>
    </w:p>
    <w:p w14:paraId="207E341D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" w:name="_ENREF_6"/>
      <w:r w:rsidRPr="00C7573F">
        <w:rPr>
          <w:rFonts w:ascii="Calibri" w:hAnsi="Calibri"/>
          <w:noProof/>
          <w:lang w:val="nl-BE"/>
        </w:rPr>
        <w:t>(6)</w:t>
      </w:r>
      <w:r w:rsidRPr="00C7573F">
        <w:rPr>
          <w:rFonts w:ascii="Calibri" w:hAnsi="Calibri"/>
          <w:noProof/>
          <w:lang w:val="nl-BE"/>
        </w:rPr>
        <w:tab/>
        <w:t xml:space="preserve">De Cremer, G.; Antoku, Y.; Roeffaers, M. B. J.; Sliwa, M.; Van Noyen, J.; Smout, S.; Hofkens, J.; De Vos, D. E.; Sels, B. F.; Vosch, T. </w:t>
      </w:r>
      <w:r w:rsidRPr="00C7573F">
        <w:rPr>
          <w:rFonts w:ascii="Calibri" w:hAnsi="Calibri"/>
          <w:i/>
          <w:noProof/>
          <w:lang w:val="nl-BE"/>
        </w:rPr>
        <w:t xml:space="preserve">Angew. </w:t>
      </w:r>
      <w:r w:rsidRPr="00C7573F">
        <w:rPr>
          <w:rFonts w:ascii="Calibri" w:hAnsi="Calibri"/>
          <w:i/>
          <w:noProof/>
        </w:rPr>
        <w:t>Chem. Int. Ed.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47</w:t>
      </w:r>
      <w:r w:rsidRPr="00C7573F">
        <w:rPr>
          <w:rFonts w:ascii="Calibri" w:hAnsi="Calibri"/>
          <w:noProof/>
        </w:rPr>
        <w:t>, 2813.</w:t>
      </w:r>
      <w:bookmarkEnd w:id="5"/>
    </w:p>
    <w:p w14:paraId="24A1F8A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" w:name="_ENREF_7"/>
      <w:r w:rsidRPr="00C7573F">
        <w:rPr>
          <w:rFonts w:ascii="Calibri" w:hAnsi="Calibri"/>
          <w:noProof/>
        </w:rPr>
        <w:t>(7)</w:t>
      </w:r>
      <w:r w:rsidRPr="00C7573F">
        <w:rPr>
          <w:rFonts w:ascii="Calibri" w:hAnsi="Calibri"/>
          <w:noProof/>
        </w:rPr>
        <w:tab/>
        <w:t xml:space="preserve">Baba, T.; Iwase, Y.; Inazu, K.; Masih, D.; Matsumoto, A. </w:t>
      </w:r>
      <w:r w:rsidRPr="00C7573F">
        <w:rPr>
          <w:rFonts w:ascii="Calibri" w:hAnsi="Calibri"/>
          <w:i/>
          <w:noProof/>
        </w:rPr>
        <w:t>Microporous Mesoporous Mater.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2007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101</w:t>
      </w:r>
      <w:r w:rsidRPr="00C7573F">
        <w:rPr>
          <w:rFonts w:ascii="Calibri" w:hAnsi="Calibri"/>
          <w:noProof/>
        </w:rPr>
        <w:t>, 142.</w:t>
      </w:r>
      <w:bookmarkEnd w:id="6"/>
    </w:p>
    <w:p w14:paraId="74CC05E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" w:name="_ENREF_8"/>
      <w:r w:rsidRPr="00C7573F">
        <w:rPr>
          <w:rFonts w:ascii="Calibri" w:hAnsi="Calibri"/>
          <w:noProof/>
        </w:rPr>
        <w:t>(8)</w:t>
      </w:r>
      <w:r w:rsidRPr="00C7573F">
        <w:rPr>
          <w:rFonts w:ascii="Calibri" w:hAnsi="Calibri"/>
          <w:noProof/>
        </w:rPr>
        <w:tab/>
        <w:t xml:space="preserve">Martens, J. A.; Cauvel, A.; Francis, A.; Hermans, C.; Jayat, F.; Remy, M.; Keung, M.; Lievens, J.; Jacobs, P. A. </w:t>
      </w:r>
      <w:r w:rsidRPr="00C7573F">
        <w:rPr>
          <w:rFonts w:ascii="Calibri" w:hAnsi="Calibri"/>
          <w:i/>
          <w:noProof/>
        </w:rPr>
        <w:t>Angew. Chem. Int. Ed.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1998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37</w:t>
      </w:r>
      <w:r w:rsidRPr="00C7573F">
        <w:rPr>
          <w:rFonts w:ascii="Calibri" w:hAnsi="Calibri"/>
          <w:noProof/>
        </w:rPr>
        <w:t>, 1901.</w:t>
      </w:r>
      <w:bookmarkEnd w:id="7"/>
    </w:p>
    <w:p w14:paraId="520AC7A8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" w:name="_ENREF_9"/>
      <w:r w:rsidRPr="00C7573F">
        <w:rPr>
          <w:rFonts w:ascii="Calibri" w:hAnsi="Calibri"/>
          <w:noProof/>
        </w:rPr>
        <w:t>(9)</w:t>
      </w:r>
      <w:r w:rsidRPr="00C7573F">
        <w:rPr>
          <w:rFonts w:ascii="Calibri" w:hAnsi="Calibri"/>
          <w:noProof/>
        </w:rPr>
        <w:tab/>
        <w:t xml:space="preserve">Petty, J. T.; Fan, C.; Story, S. P.; Sengupta, B.; St. John Iyer, A.; Prudowsky, Z.; Dickson, R. M. </w:t>
      </w:r>
      <w:r w:rsidRPr="00C7573F">
        <w:rPr>
          <w:rFonts w:ascii="Calibri" w:hAnsi="Calibri"/>
          <w:i/>
          <w:noProof/>
        </w:rPr>
        <w:t>J. Phys. Chem. Lett.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2010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</w:t>
      </w:r>
      <w:r w:rsidRPr="00C7573F">
        <w:rPr>
          <w:rFonts w:ascii="Calibri" w:hAnsi="Calibri"/>
          <w:noProof/>
        </w:rPr>
        <w:t>, 2524.</w:t>
      </w:r>
      <w:bookmarkEnd w:id="8"/>
    </w:p>
    <w:p w14:paraId="029A4AFB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9" w:name="_ENREF_10"/>
      <w:r w:rsidRPr="00C7573F">
        <w:rPr>
          <w:rFonts w:ascii="Calibri" w:hAnsi="Calibri"/>
          <w:noProof/>
        </w:rPr>
        <w:t>(10)</w:t>
      </w:r>
      <w:r w:rsidRPr="00C7573F">
        <w:rPr>
          <w:rFonts w:ascii="Calibri" w:hAnsi="Calibri"/>
          <w:noProof/>
        </w:rPr>
        <w:tab/>
        <w:t xml:space="preserve">Petty, J. T.; Zheng, J.; Hud, N. V.; Dickson, R. M. </w:t>
      </w:r>
      <w:r w:rsidRPr="00C7573F">
        <w:rPr>
          <w:rFonts w:ascii="Calibri" w:hAnsi="Calibri"/>
          <w:i/>
          <w:noProof/>
        </w:rPr>
        <w:t>J Am Chem Soc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126</w:t>
      </w:r>
      <w:r w:rsidRPr="00C7573F">
        <w:rPr>
          <w:rFonts w:ascii="Calibri" w:hAnsi="Calibri"/>
          <w:noProof/>
        </w:rPr>
        <w:t>, 5207.</w:t>
      </w:r>
      <w:bookmarkEnd w:id="9"/>
    </w:p>
    <w:p w14:paraId="743B3594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10" w:name="_ENREF_11"/>
      <w:r w:rsidRPr="00C7573F">
        <w:rPr>
          <w:rFonts w:ascii="Calibri" w:hAnsi="Calibri"/>
          <w:noProof/>
        </w:rPr>
        <w:t>(11)</w:t>
      </w:r>
      <w:r w:rsidRPr="00C7573F">
        <w:rPr>
          <w:rFonts w:ascii="Calibri" w:hAnsi="Calibri"/>
          <w:noProof/>
        </w:rPr>
        <w:tab/>
        <w:t xml:space="preserve">Peyser, L. A.; Vinson, A. E.; Bartko, A. P.; Dickson, R. M. </w:t>
      </w:r>
      <w:r w:rsidRPr="00C7573F">
        <w:rPr>
          <w:rFonts w:ascii="Calibri" w:hAnsi="Calibri"/>
          <w:i/>
          <w:noProof/>
        </w:rPr>
        <w:t>Science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291</w:t>
      </w:r>
      <w:r w:rsidRPr="00C7573F">
        <w:rPr>
          <w:rFonts w:ascii="Calibri" w:hAnsi="Calibri"/>
          <w:noProof/>
        </w:rPr>
        <w:t>, 103.</w:t>
      </w:r>
      <w:bookmarkEnd w:id="10"/>
    </w:p>
    <w:p w14:paraId="1E836A07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11" w:name="_ENREF_12"/>
      <w:r w:rsidRPr="00C7573F">
        <w:rPr>
          <w:rFonts w:ascii="Calibri" w:hAnsi="Calibri"/>
          <w:noProof/>
        </w:rPr>
        <w:t>(12)</w:t>
      </w:r>
      <w:r w:rsidRPr="00C7573F">
        <w:rPr>
          <w:rFonts w:ascii="Calibri" w:hAnsi="Calibri"/>
          <w:noProof/>
        </w:rPr>
        <w:tab/>
        <w:t xml:space="preserve">Richards, C. I.; Choi, S.; Hsiang, J.-C.; Antoku, Y.; Vosch, T.; Bongiorno, A.; Tzeng, Y.-L.; Dickson, R. M.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130</w:t>
      </w:r>
      <w:r w:rsidRPr="00C7573F">
        <w:rPr>
          <w:rFonts w:ascii="Calibri" w:hAnsi="Calibri"/>
          <w:noProof/>
        </w:rPr>
        <w:t>, 5038.</w:t>
      </w:r>
      <w:bookmarkEnd w:id="11"/>
    </w:p>
    <w:p w14:paraId="3287514E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12" w:name="_ENREF_13"/>
      <w:r w:rsidRPr="00C7573F">
        <w:rPr>
          <w:rFonts w:ascii="Calibri" w:hAnsi="Calibri"/>
          <w:noProof/>
        </w:rPr>
        <w:t>(13)</w:t>
      </w:r>
      <w:r w:rsidRPr="00C7573F">
        <w:rPr>
          <w:rFonts w:ascii="Calibri" w:hAnsi="Calibri"/>
          <w:noProof/>
        </w:rPr>
        <w:tab/>
        <w:t xml:space="preserve">Vosch, T.; Antoku, Y.; Hsiang, J.-C.; Richards, C. I.; Gonzalez, J. I.; Dickson, R. M. </w:t>
      </w:r>
      <w:r w:rsidRPr="00C7573F">
        <w:rPr>
          <w:rFonts w:ascii="Calibri" w:hAnsi="Calibri"/>
          <w:i/>
          <w:noProof/>
        </w:rPr>
        <w:t>Proc. Natl. Acad. Sci.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2007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104</w:t>
      </w:r>
      <w:r w:rsidRPr="00C7573F">
        <w:rPr>
          <w:rFonts w:ascii="Calibri" w:hAnsi="Calibri"/>
          <w:noProof/>
        </w:rPr>
        <w:t>, 12616.</w:t>
      </w:r>
      <w:bookmarkEnd w:id="12"/>
    </w:p>
    <w:p w14:paraId="0C46F11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13" w:name="_ENREF_14"/>
      <w:r w:rsidRPr="00C7573F">
        <w:rPr>
          <w:rFonts w:ascii="Calibri" w:hAnsi="Calibri"/>
          <w:noProof/>
        </w:rPr>
        <w:t>(14)</w:t>
      </w:r>
      <w:r w:rsidRPr="00C7573F">
        <w:rPr>
          <w:rFonts w:ascii="Calibri" w:hAnsi="Calibri"/>
          <w:noProof/>
        </w:rPr>
        <w:tab/>
        <w:t xml:space="preserve">Copp, S. M.; Schultz, D.; Swasey, S.; Pavlovich, J.; Debord, M.; Chiu, A.; Olsson, K.; Gwinn, E. </w:t>
      </w:r>
      <w:r w:rsidRPr="00C7573F">
        <w:rPr>
          <w:rFonts w:ascii="Calibri" w:hAnsi="Calibri"/>
          <w:i/>
          <w:noProof/>
        </w:rPr>
        <w:t>J. Phys. Chem. Lett.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5</w:t>
      </w:r>
      <w:r w:rsidRPr="00C7573F">
        <w:rPr>
          <w:rFonts w:ascii="Calibri" w:hAnsi="Calibri"/>
          <w:noProof/>
        </w:rPr>
        <w:t>, 959.</w:t>
      </w:r>
      <w:bookmarkEnd w:id="13"/>
    </w:p>
    <w:p w14:paraId="189C757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14" w:name="_ENREF_15"/>
      <w:r w:rsidRPr="00C7573F">
        <w:rPr>
          <w:rFonts w:ascii="Calibri" w:hAnsi="Calibri"/>
          <w:noProof/>
        </w:rPr>
        <w:t>(15)</w:t>
      </w:r>
      <w:r w:rsidRPr="00C7573F">
        <w:rPr>
          <w:rFonts w:ascii="Calibri" w:hAnsi="Calibri"/>
          <w:noProof/>
        </w:rPr>
        <w:tab/>
        <w:t xml:space="preserve">Choi, S.; Dickson, R. M.; Yu, J. </w:t>
      </w:r>
      <w:r w:rsidRPr="00C7573F">
        <w:rPr>
          <w:rFonts w:ascii="Calibri" w:hAnsi="Calibri"/>
          <w:i/>
          <w:noProof/>
        </w:rPr>
        <w:t>Chem. Soc.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2012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41</w:t>
      </w:r>
      <w:r w:rsidRPr="00C7573F">
        <w:rPr>
          <w:rFonts w:ascii="Calibri" w:hAnsi="Calibri"/>
          <w:noProof/>
        </w:rPr>
        <w:t>, 1867.</w:t>
      </w:r>
      <w:bookmarkEnd w:id="14"/>
    </w:p>
    <w:p w14:paraId="45545710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15" w:name="_ENREF_16"/>
      <w:r w:rsidRPr="00C7573F">
        <w:rPr>
          <w:rFonts w:ascii="Calibri" w:hAnsi="Calibri"/>
          <w:noProof/>
        </w:rPr>
        <w:t>(16)</w:t>
      </w:r>
      <w:r w:rsidRPr="00C7573F">
        <w:rPr>
          <w:rFonts w:ascii="Calibri" w:hAnsi="Calibri"/>
          <w:noProof/>
        </w:rPr>
        <w:tab/>
        <w:t xml:space="preserve">Sun, T.; Seff, K. </w:t>
      </w:r>
      <w:r w:rsidRPr="00C7573F">
        <w:rPr>
          <w:rFonts w:ascii="Calibri" w:hAnsi="Calibri"/>
          <w:i/>
          <w:noProof/>
        </w:rPr>
        <w:t xml:space="preserve">Chem. </w:t>
      </w:r>
      <w:r w:rsidRPr="00C7573F">
        <w:rPr>
          <w:rFonts w:ascii="Calibri" w:hAnsi="Calibri"/>
          <w:i/>
          <w:noProof/>
          <w:lang w:val="nl-BE"/>
        </w:rPr>
        <w:t>Rev.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1994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94</w:t>
      </w:r>
      <w:r w:rsidRPr="00C7573F">
        <w:rPr>
          <w:rFonts w:ascii="Calibri" w:hAnsi="Calibri"/>
          <w:noProof/>
          <w:lang w:val="nl-BE"/>
        </w:rPr>
        <w:t>, 857.</w:t>
      </w:r>
      <w:bookmarkEnd w:id="15"/>
    </w:p>
    <w:p w14:paraId="4F9CD70E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16" w:name="_ENREF_17"/>
      <w:r w:rsidRPr="00C7573F">
        <w:rPr>
          <w:rFonts w:ascii="Calibri" w:hAnsi="Calibri"/>
          <w:noProof/>
          <w:lang w:val="nl-BE"/>
        </w:rPr>
        <w:t>(17)</w:t>
      </w:r>
      <w:r w:rsidRPr="00C7573F">
        <w:rPr>
          <w:rFonts w:ascii="Calibri" w:hAnsi="Calibri"/>
          <w:noProof/>
          <w:lang w:val="nl-BE"/>
        </w:rPr>
        <w:tab/>
        <w:t xml:space="preserve">De Cremer, G.; Coutiño-Gonzalez, E.; Roeffaers, M. B.; Moens, B.; Ollevier, J.; Van der Auweraer, M.; Schoonheydt, R.; Jacobs, P. A.; De Schryver, F. C.; Hofkens, J.; De Vos, D. E.; Sels, B. F.; Vosch, T. </w:t>
      </w:r>
      <w:r w:rsidRPr="00C7573F">
        <w:rPr>
          <w:rFonts w:ascii="Calibri" w:hAnsi="Calibri"/>
          <w:i/>
          <w:noProof/>
          <w:lang w:val="nl-BE"/>
        </w:rPr>
        <w:t>J Am Chem Soc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2009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131</w:t>
      </w:r>
      <w:r w:rsidRPr="00C7573F">
        <w:rPr>
          <w:rFonts w:ascii="Calibri" w:hAnsi="Calibri"/>
          <w:noProof/>
          <w:lang w:val="nl-BE"/>
        </w:rPr>
        <w:t>, 3049.</w:t>
      </w:r>
      <w:bookmarkEnd w:id="16"/>
    </w:p>
    <w:p w14:paraId="4EF3108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17" w:name="_ENREF_18"/>
      <w:r w:rsidRPr="00C7573F">
        <w:rPr>
          <w:rFonts w:ascii="Calibri" w:hAnsi="Calibri"/>
          <w:noProof/>
          <w:lang w:val="nl-BE"/>
        </w:rPr>
        <w:t>(18)</w:t>
      </w:r>
      <w:r w:rsidRPr="00C7573F">
        <w:rPr>
          <w:rFonts w:ascii="Calibri" w:hAnsi="Calibri"/>
          <w:noProof/>
          <w:lang w:val="nl-BE"/>
        </w:rPr>
        <w:tab/>
        <w:t xml:space="preserve">De Cremer, G.; Coutiño-Gonzalez, E.; Roeffaers, M. B. J.; De Vos, D. E.; Hofkens, J.; Vosch, T.; Sels, B. F. </w:t>
      </w:r>
      <w:r w:rsidRPr="00C7573F">
        <w:rPr>
          <w:rFonts w:ascii="Calibri" w:hAnsi="Calibri"/>
          <w:i/>
          <w:noProof/>
          <w:lang w:val="nl-BE"/>
        </w:rPr>
        <w:t>ChemPhysChem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2010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11</w:t>
      </w:r>
      <w:r w:rsidRPr="00C7573F">
        <w:rPr>
          <w:rFonts w:ascii="Calibri" w:hAnsi="Calibri"/>
          <w:noProof/>
          <w:lang w:val="nl-BE"/>
        </w:rPr>
        <w:t>, 1627.</w:t>
      </w:r>
      <w:bookmarkEnd w:id="17"/>
    </w:p>
    <w:p w14:paraId="5DCEAA3E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18" w:name="_ENREF_19"/>
      <w:r w:rsidRPr="00C7573F">
        <w:rPr>
          <w:rFonts w:ascii="Calibri" w:hAnsi="Calibri"/>
          <w:noProof/>
          <w:lang w:val="nl-BE"/>
        </w:rPr>
        <w:t>(19)</w:t>
      </w:r>
      <w:r w:rsidRPr="00C7573F">
        <w:rPr>
          <w:rFonts w:ascii="Calibri" w:hAnsi="Calibri"/>
          <w:noProof/>
          <w:lang w:val="nl-BE"/>
        </w:rPr>
        <w:tab/>
        <w:t xml:space="preserve">De Cremer, G.; Sels, B. F.; Hotta, J.-i.; Roeffaers, M. B. J.; Bartholomeeusen, E.; Coutiño-Gonzalez, E.; Valtchev, V.; De Vos, D. E.; Vosch, T.; Hofkens, J. </w:t>
      </w:r>
      <w:r w:rsidRPr="00C7573F">
        <w:rPr>
          <w:rFonts w:ascii="Calibri" w:hAnsi="Calibri"/>
          <w:i/>
          <w:noProof/>
          <w:lang w:val="nl-BE"/>
        </w:rPr>
        <w:t>Adv. Mater.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2010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22</w:t>
      </w:r>
      <w:r w:rsidRPr="00C7573F">
        <w:rPr>
          <w:rFonts w:ascii="Calibri" w:hAnsi="Calibri"/>
          <w:noProof/>
          <w:lang w:val="nl-BE"/>
        </w:rPr>
        <w:t>, 957.</w:t>
      </w:r>
      <w:bookmarkEnd w:id="18"/>
    </w:p>
    <w:p w14:paraId="5C65EF2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19" w:name="_ENREF_20"/>
      <w:r w:rsidRPr="00C7573F">
        <w:rPr>
          <w:rFonts w:ascii="Calibri" w:hAnsi="Calibri"/>
          <w:noProof/>
          <w:lang w:val="nl-BE"/>
        </w:rPr>
        <w:t>(20)</w:t>
      </w:r>
      <w:r w:rsidRPr="00C7573F">
        <w:rPr>
          <w:rFonts w:ascii="Calibri" w:hAnsi="Calibri"/>
          <w:noProof/>
          <w:lang w:val="nl-BE"/>
        </w:rPr>
        <w:tab/>
        <w:t xml:space="preserve">Coutino-Gonzalez, E.; Roeffaers, M. B. J.; Dieu, B.; De Cremer, G.; Leyre, S.; Hanselaer, P.; Fyen, W.; Sels, B.; Hofkens, J. </w:t>
      </w:r>
      <w:r w:rsidRPr="00C7573F">
        <w:rPr>
          <w:rFonts w:ascii="Calibri" w:hAnsi="Calibri"/>
          <w:i/>
          <w:noProof/>
          <w:lang w:val="nl-BE"/>
        </w:rPr>
        <w:t>J. Phys. Chem. C.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2013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117</w:t>
      </w:r>
      <w:r w:rsidRPr="00C7573F">
        <w:rPr>
          <w:rFonts w:ascii="Calibri" w:hAnsi="Calibri"/>
          <w:noProof/>
          <w:lang w:val="nl-BE"/>
        </w:rPr>
        <w:t>, 6998.</w:t>
      </w:r>
      <w:bookmarkEnd w:id="19"/>
    </w:p>
    <w:p w14:paraId="4D93A05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20" w:name="_ENREF_21"/>
      <w:r w:rsidRPr="00C7573F">
        <w:rPr>
          <w:rFonts w:ascii="Calibri" w:hAnsi="Calibri"/>
          <w:noProof/>
          <w:lang w:val="nl-BE"/>
        </w:rPr>
        <w:t>(21)</w:t>
      </w:r>
      <w:r w:rsidRPr="00C7573F">
        <w:rPr>
          <w:rFonts w:ascii="Calibri" w:hAnsi="Calibri"/>
          <w:noProof/>
          <w:lang w:val="nl-BE"/>
        </w:rPr>
        <w:tab/>
        <w:t xml:space="preserve">Coutino-Gonzalez, E.; Grandjean, D.; Roeffaers, M.; Kvashnina, K.; Fron, E.; Dieu, B.; De Cremer, G.; Lievens, P.; Sels, B.; Hofkens, J. </w:t>
      </w:r>
      <w:r w:rsidRPr="00C7573F">
        <w:rPr>
          <w:rFonts w:ascii="Calibri" w:hAnsi="Calibri"/>
          <w:i/>
          <w:noProof/>
          <w:lang w:val="nl-BE"/>
        </w:rPr>
        <w:t>Chem. Commun.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2014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50</w:t>
      </w:r>
      <w:r w:rsidRPr="00C7573F">
        <w:rPr>
          <w:rFonts w:ascii="Calibri" w:hAnsi="Calibri"/>
          <w:noProof/>
          <w:lang w:val="nl-BE"/>
        </w:rPr>
        <w:t>, 1350.</w:t>
      </w:r>
      <w:bookmarkEnd w:id="20"/>
    </w:p>
    <w:p w14:paraId="337A7A1A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21" w:name="_ENREF_22"/>
      <w:r w:rsidRPr="00C7573F">
        <w:rPr>
          <w:rFonts w:ascii="Calibri" w:hAnsi="Calibri"/>
          <w:noProof/>
          <w:lang w:val="nl-BE"/>
        </w:rPr>
        <w:t>(22)</w:t>
      </w:r>
      <w:r w:rsidRPr="00C7573F">
        <w:rPr>
          <w:rFonts w:ascii="Calibri" w:hAnsi="Calibri"/>
          <w:noProof/>
          <w:lang w:val="nl-BE"/>
        </w:rPr>
        <w:tab/>
        <w:t xml:space="preserve">Ozin, G. A.; Huber, H. </w:t>
      </w:r>
      <w:r w:rsidRPr="00C7573F">
        <w:rPr>
          <w:rFonts w:ascii="Calibri" w:hAnsi="Calibri"/>
          <w:i/>
          <w:noProof/>
          <w:lang w:val="nl-BE"/>
        </w:rPr>
        <w:t>Inorg. Chem.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1978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17</w:t>
      </w:r>
      <w:r w:rsidRPr="00C7573F">
        <w:rPr>
          <w:rFonts w:ascii="Calibri" w:hAnsi="Calibri"/>
          <w:noProof/>
          <w:lang w:val="nl-BE"/>
        </w:rPr>
        <w:t>, 155.</w:t>
      </w:r>
      <w:bookmarkEnd w:id="21"/>
    </w:p>
    <w:p w14:paraId="7CAB0B2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22" w:name="_ENREF_23"/>
      <w:r w:rsidRPr="00C7573F">
        <w:rPr>
          <w:rFonts w:ascii="Calibri" w:hAnsi="Calibri"/>
          <w:noProof/>
          <w:lang w:val="nl-BE"/>
        </w:rPr>
        <w:t>(23)</w:t>
      </w:r>
      <w:r w:rsidRPr="00C7573F">
        <w:rPr>
          <w:rFonts w:ascii="Calibri" w:hAnsi="Calibri"/>
          <w:noProof/>
          <w:lang w:val="nl-BE"/>
        </w:rPr>
        <w:tab/>
        <w:t xml:space="preserve">König, L.; Rabin, I.; Schulze, W.; Ertl, G. </w:t>
      </w:r>
      <w:r w:rsidRPr="00C7573F">
        <w:rPr>
          <w:rFonts w:ascii="Calibri" w:hAnsi="Calibri"/>
          <w:i/>
          <w:noProof/>
          <w:lang w:val="nl-BE"/>
        </w:rPr>
        <w:t>Science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1996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274</w:t>
      </w:r>
      <w:r w:rsidRPr="00C7573F">
        <w:rPr>
          <w:rFonts w:ascii="Calibri" w:hAnsi="Calibri"/>
          <w:noProof/>
          <w:lang w:val="nl-BE"/>
        </w:rPr>
        <w:t>, 1353.</w:t>
      </w:r>
      <w:bookmarkEnd w:id="22"/>
    </w:p>
    <w:p w14:paraId="48D739C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23" w:name="_ENREF_24"/>
      <w:r w:rsidRPr="00C7573F">
        <w:rPr>
          <w:rFonts w:ascii="Calibri" w:hAnsi="Calibri"/>
          <w:noProof/>
          <w:lang w:val="nl-BE"/>
        </w:rPr>
        <w:t>(24)</w:t>
      </w:r>
      <w:r w:rsidRPr="00C7573F">
        <w:rPr>
          <w:rFonts w:ascii="Calibri" w:hAnsi="Calibri"/>
          <w:noProof/>
          <w:lang w:val="nl-BE"/>
        </w:rPr>
        <w:tab/>
        <w:t xml:space="preserve">Maik, E.; Klaus, R.; Armin, H.; Dragomir, M. T.; Wilfried, W.; Reinhard, S. e.; Gianfranco, P. </w:t>
      </w:r>
      <w:r w:rsidRPr="00C7573F">
        <w:rPr>
          <w:rFonts w:ascii="Calibri" w:hAnsi="Calibri"/>
          <w:i/>
          <w:noProof/>
          <w:lang w:val="nl-BE"/>
        </w:rPr>
        <w:t>Nanotechnology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2008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19</w:t>
      </w:r>
      <w:r w:rsidRPr="00C7573F">
        <w:rPr>
          <w:rFonts w:ascii="Calibri" w:hAnsi="Calibri"/>
          <w:noProof/>
          <w:lang w:val="nl-BE"/>
        </w:rPr>
        <w:t>, 135701.</w:t>
      </w:r>
      <w:bookmarkEnd w:id="23"/>
    </w:p>
    <w:p w14:paraId="03D11929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24" w:name="_ENREF_25"/>
      <w:r w:rsidRPr="00C7573F">
        <w:rPr>
          <w:rFonts w:ascii="Calibri" w:hAnsi="Calibri"/>
          <w:noProof/>
          <w:lang w:val="nl-BE"/>
        </w:rPr>
        <w:t>(25)</w:t>
      </w:r>
      <w:r w:rsidRPr="00C7573F">
        <w:rPr>
          <w:rFonts w:ascii="Calibri" w:hAnsi="Calibri"/>
          <w:noProof/>
          <w:lang w:val="nl-BE"/>
        </w:rPr>
        <w:tab/>
        <w:t xml:space="preserve">Shestakov, M. V.; Chibotaru, L. F.; Tikhomirov, V. K.; Rodriguez, V. D.; Velazquez, J. J.; Moshchalkov, V. V. </w:t>
      </w:r>
      <w:r w:rsidRPr="00C7573F">
        <w:rPr>
          <w:rFonts w:ascii="Calibri" w:hAnsi="Calibri"/>
          <w:i/>
          <w:noProof/>
          <w:lang w:val="nl-BE"/>
        </w:rPr>
        <w:t>PCCP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2013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15</w:t>
      </w:r>
      <w:r w:rsidRPr="00C7573F">
        <w:rPr>
          <w:rFonts w:ascii="Calibri" w:hAnsi="Calibri"/>
          <w:noProof/>
          <w:lang w:val="nl-BE"/>
        </w:rPr>
        <w:t>, 15949.</w:t>
      </w:r>
      <w:bookmarkEnd w:id="24"/>
    </w:p>
    <w:p w14:paraId="07BEE967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25" w:name="_ENREF_26"/>
      <w:r w:rsidRPr="00C7573F">
        <w:rPr>
          <w:rFonts w:ascii="Calibri" w:hAnsi="Calibri"/>
          <w:noProof/>
        </w:rPr>
        <w:t>(26)</w:t>
      </w:r>
      <w:r w:rsidRPr="00C7573F">
        <w:rPr>
          <w:rFonts w:ascii="Calibri" w:hAnsi="Calibri"/>
          <w:noProof/>
        </w:rPr>
        <w:tab/>
        <w:t xml:space="preserve">Zheng, J.; Dickson, R. M.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2002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124</w:t>
      </w:r>
      <w:r w:rsidRPr="00C7573F">
        <w:rPr>
          <w:rFonts w:ascii="Calibri" w:hAnsi="Calibri"/>
          <w:noProof/>
        </w:rPr>
        <w:t>, 13982.</w:t>
      </w:r>
      <w:bookmarkEnd w:id="25"/>
    </w:p>
    <w:p w14:paraId="420CCE0A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26" w:name="_ENREF_27"/>
      <w:r w:rsidRPr="00C7573F">
        <w:rPr>
          <w:rFonts w:ascii="Calibri" w:hAnsi="Calibri"/>
          <w:noProof/>
        </w:rPr>
        <w:t>(27)</w:t>
      </w:r>
      <w:r w:rsidRPr="00C7573F">
        <w:rPr>
          <w:rFonts w:ascii="Calibri" w:hAnsi="Calibri"/>
          <w:noProof/>
        </w:rPr>
        <w:tab/>
        <w:t xml:space="preserve">Ferey, G. </w:t>
      </w:r>
      <w:r w:rsidRPr="00C7573F">
        <w:rPr>
          <w:rFonts w:ascii="Calibri" w:hAnsi="Calibri"/>
          <w:i/>
          <w:noProof/>
        </w:rPr>
        <w:t>Chem. Soc.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37</w:t>
      </w:r>
      <w:r w:rsidRPr="00C7573F">
        <w:rPr>
          <w:rFonts w:ascii="Calibri" w:hAnsi="Calibri"/>
          <w:noProof/>
        </w:rPr>
        <w:t>, 191.</w:t>
      </w:r>
      <w:bookmarkEnd w:id="26"/>
    </w:p>
    <w:p w14:paraId="0049234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27" w:name="_ENREF_28"/>
      <w:r w:rsidRPr="00C7573F">
        <w:rPr>
          <w:rFonts w:ascii="Calibri" w:hAnsi="Calibri"/>
          <w:noProof/>
        </w:rPr>
        <w:t>(28)</w:t>
      </w:r>
      <w:r w:rsidRPr="00C7573F">
        <w:rPr>
          <w:rFonts w:ascii="Calibri" w:hAnsi="Calibri"/>
          <w:noProof/>
        </w:rPr>
        <w:tab/>
        <w:t xml:space="preserve">Janiak, C. </w:t>
      </w:r>
      <w:r w:rsidRPr="00C7573F">
        <w:rPr>
          <w:rFonts w:ascii="Calibri" w:hAnsi="Calibri"/>
          <w:i/>
          <w:noProof/>
        </w:rPr>
        <w:t>Dalton Transactions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2003</w:t>
      </w:r>
      <w:r w:rsidRPr="00C7573F">
        <w:rPr>
          <w:rFonts w:ascii="Calibri" w:hAnsi="Calibri"/>
          <w:noProof/>
        </w:rPr>
        <w:t>, 2781.</w:t>
      </w:r>
      <w:bookmarkEnd w:id="27"/>
    </w:p>
    <w:p w14:paraId="10DA7BB6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28" w:name="_ENREF_29"/>
      <w:r w:rsidRPr="00C7573F">
        <w:rPr>
          <w:rFonts w:ascii="Calibri" w:hAnsi="Calibri"/>
          <w:noProof/>
        </w:rPr>
        <w:t>(29)</w:t>
      </w:r>
      <w:r w:rsidRPr="00C7573F">
        <w:rPr>
          <w:rFonts w:ascii="Calibri" w:hAnsi="Calibri"/>
          <w:noProof/>
        </w:rPr>
        <w:tab/>
        <w:t xml:space="preserve">Janiak, C.; Vieth, J. K. </w:t>
      </w:r>
      <w:r w:rsidRPr="00C7573F">
        <w:rPr>
          <w:rFonts w:ascii="Calibri" w:hAnsi="Calibri"/>
          <w:i/>
          <w:noProof/>
        </w:rPr>
        <w:t>New J. Chem.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2010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34</w:t>
      </w:r>
      <w:r w:rsidRPr="00C7573F">
        <w:rPr>
          <w:rFonts w:ascii="Calibri" w:hAnsi="Calibri"/>
          <w:noProof/>
        </w:rPr>
        <w:t>, 2366.</w:t>
      </w:r>
      <w:bookmarkEnd w:id="28"/>
    </w:p>
    <w:p w14:paraId="28C8BBB4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29" w:name="_ENREF_30"/>
      <w:r w:rsidRPr="00C7573F">
        <w:rPr>
          <w:rFonts w:ascii="Calibri" w:hAnsi="Calibri"/>
          <w:noProof/>
        </w:rPr>
        <w:t>(30)</w:t>
      </w:r>
      <w:r w:rsidRPr="00C7573F">
        <w:rPr>
          <w:rFonts w:ascii="Calibri" w:hAnsi="Calibri"/>
          <w:noProof/>
        </w:rPr>
        <w:tab/>
        <w:t xml:space="preserve">Long, J. R.; Yaghi, O. M. </w:t>
      </w:r>
      <w:r w:rsidRPr="00C7573F">
        <w:rPr>
          <w:rFonts w:ascii="Calibri" w:hAnsi="Calibri"/>
          <w:i/>
          <w:noProof/>
        </w:rPr>
        <w:t>Chem. Soc.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38</w:t>
      </w:r>
      <w:r w:rsidRPr="00C7573F">
        <w:rPr>
          <w:rFonts w:ascii="Calibri" w:hAnsi="Calibri"/>
          <w:noProof/>
        </w:rPr>
        <w:t>, 1213.</w:t>
      </w:r>
      <w:bookmarkEnd w:id="29"/>
    </w:p>
    <w:p w14:paraId="37D5AE48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30" w:name="_ENREF_31"/>
      <w:r w:rsidRPr="00C7573F">
        <w:rPr>
          <w:rFonts w:ascii="Calibri" w:hAnsi="Calibri"/>
          <w:noProof/>
        </w:rPr>
        <w:lastRenderedPageBreak/>
        <w:t>(31)</w:t>
      </w:r>
      <w:r w:rsidRPr="00C7573F">
        <w:rPr>
          <w:rFonts w:ascii="Calibri" w:hAnsi="Calibri"/>
          <w:noProof/>
        </w:rPr>
        <w:tab/>
        <w:t xml:space="preserve">Kitagawa, S.; Kitaura, R.; Noro, S. </w:t>
      </w:r>
      <w:r w:rsidRPr="00C7573F">
        <w:rPr>
          <w:rFonts w:ascii="Calibri" w:hAnsi="Calibri"/>
          <w:i/>
          <w:noProof/>
        </w:rPr>
        <w:t>Angew. Chem. Int. Ed.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43</w:t>
      </w:r>
      <w:r w:rsidRPr="00C7573F">
        <w:rPr>
          <w:rFonts w:ascii="Calibri" w:hAnsi="Calibri"/>
          <w:noProof/>
        </w:rPr>
        <w:t>, 2334.</w:t>
      </w:r>
      <w:bookmarkEnd w:id="30"/>
    </w:p>
    <w:p w14:paraId="1B8BCD8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31" w:name="_ENREF_32"/>
      <w:r w:rsidRPr="00C7573F">
        <w:rPr>
          <w:rFonts w:ascii="Calibri" w:hAnsi="Calibri"/>
          <w:noProof/>
        </w:rPr>
        <w:t>(32)</w:t>
      </w:r>
      <w:r w:rsidRPr="00C7573F">
        <w:rPr>
          <w:rFonts w:ascii="Calibri" w:hAnsi="Calibri"/>
          <w:noProof/>
        </w:rPr>
        <w:tab/>
        <w:t xml:space="preserve">Murray, L. J.; Dinca, M.; Long, J. R. </w:t>
      </w:r>
      <w:r w:rsidRPr="00C7573F">
        <w:rPr>
          <w:rFonts w:ascii="Calibri" w:hAnsi="Calibri"/>
          <w:i/>
          <w:noProof/>
        </w:rPr>
        <w:t>Chem. Soc.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38</w:t>
      </w:r>
      <w:r w:rsidRPr="00C7573F">
        <w:rPr>
          <w:rFonts w:ascii="Calibri" w:hAnsi="Calibri"/>
          <w:noProof/>
        </w:rPr>
        <w:t>, 1294.</w:t>
      </w:r>
      <w:bookmarkEnd w:id="31"/>
    </w:p>
    <w:p w14:paraId="5D59B2C6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2" w:name="_ENREF_33"/>
      <w:r w:rsidRPr="00C7573F">
        <w:rPr>
          <w:rFonts w:ascii="Calibri" w:hAnsi="Calibri"/>
          <w:noProof/>
        </w:rPr>
        <w:t>(33)</w:t>
      </w:r>
      <w:r w:rsidRPr="00C7573F">
        <w:rPr>
          <w:rFonts w:ascii="Calibri" w:hAnsi="Calibri"/>
          <w:noProof/>
        </w:rPr>
        <w:tab/>
        <w:t xml:space="preserve">Britt, D.; Furukawa, H.; Wang, B.; Glover, T. G.; Yaghi, O. M. </w:t>
      </w:r>
      <w:r w:rsidRPr="00C7573F">
        <w:rPr>
          <w:rFonts w:ascii="Calibri" w:hAnsi="Calibri"/>
          <w:i/>
          <w:noProof/>
        </w:rPr>
        <w:t xml:space="preserve">Proc. </w:t>
      </w:r>
      <w:r w:rsidRPr="00C7573F">
        <w:rPr>
          <w:rFonts w:ascii="Calibri" w:hAnsi="Calibri"/>
          <w:i/>
          <w:noProof/>
          <w:lang w:val="nl-BE"/>
        </w:rPr>
        <w:t>Natl. Acad. Sci.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2009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106</w:t>
      </w:r>
      <w:r w:rsidRPr="00C7573F">
        <w:rPr>
          <w:rFonts w:ascii="Calibri" w:hAnsi="Calibri"/>
          <w:noProof/>
          <w:lang w:val="nl-BE"/>
        </w:rPr>
        <w:t>, 20637.</w:t>
      </w:r>
      <w:bookmarkEnd w:id="32"/>
    </w:p>
    <w:p w14:paraId="552C4F3D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33" w:name="_ENREF_34"/>
      <w:r w:rsidRPr="00C7573F">
        <w:rPr>
          <w:rFonts w:ascii="Calibri" w:hAnsi="Calibri"/>
          <w:noProof/>
          <w:lang w:val="nl-BE"/>
        </w:rPr>
        <w:t>(34)</w:t>
      </w:r>
      <w:r w:rsidRPr="00C7573F">
        <w:rPr>
          <w:rFonts w:ascii="Calibri" w:hAnsi="Calibri"/>
          <w:noProof/>
          <w:lang w:val="nl-BE"/>
        </w:rPr>
        <w:tab/>
        <w:t xml:space="preserve">Van de Voorde, B.; Bueken, B.; Denayer, J.; De Vos, D. </w:t>
      </w:r>
      <w:r w:rsidRPr="00C7573F">
        <w:rPr>
          <w:rFonts w:ascii="Calibri" w:hAnsi="Calibri"/>
          <w:i/>
          <w:noProof/>
          <w:lang w:val="nl-BE"/>
        </w:rPr>
        <w:t xml:space="preserve">Chem. Soc. </w:t>
      </w:r>
      <w:r w:rsidRPr="00C7573F">
        <w:rPr>
          <w:rFonts w:ascii="Calibri" w:hAnsi="Calibri"/>
          <w:i/>
          <w:noProof/>
        </w:rPr>
        <w:t>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43</w:t>
      </w:r>
      <w:r w:rsidRPr="00C7573F">
        <w:rPr>
          <w:rFonts w:ascii="Calibri" w:hAnsi="Calibri"/>
          <w:noProof/>
        </w:rPr>
        <w:t>, 5766.</w:t>
      </w:r>
      <w:bookmarkEnd w:id="33"/>
    </w:p>
    <w:p w14:paraId="1FE8B3E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4" w:name="_ENREF_35"/>
      <w:r w:rsidRPr="00C7573F">
        <w:rPr>
          <w:rFonts w:ascii="Calibri" w:hAnsi="Calibri"/>
          <w:noProof/>
        </w:rPr>
        <w:t>(35)</w:t>
      </w:r>
      <w:r w:rsidRPr="00C7573F">
        <w:rPr>
          <w:rFonts w:ascii="Calibri" w:hAnsi="Calibri"/>
          <w:noProof/>
        </w:rPr>
        <w:tab/>
        <w:t xml:space="preserve">Li, J.-R.; Sculley, J.; Zhou, H.-C. </w:t>
      </w:r>
      <w:r w:rsidRPr="00C7573F">
        <w:rPr>
          <w:rFonts w:ascii="Calibri" w:hAnsi="Calibri"/>
          <w:i/>
          <w:noProof/>
        </w:rPr>
        <w:t xml:space="preserve">Chem. </w:t>
      </w:r>
      <w:r w:rsidRPr="00C7573F">
        <w:rPr>
          <w:rFonts w:ascii="Calibri" w:hAnsi="Calibri"/>
          <w:i/>
          <w:noProof/>
          <w:lang w:val="nl-BE"/>
        </w:rPr>
        <w:t>Rev.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2011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112</w:t>
      </w:r>
      <w:r w:rsidRPr="00C7573F">
        <w:rPr>
          <w:rFonts w:ascii="Calibri" w:hAnsi="Calibri"/>
          <w:noProof/>
          <w:lang w:val="nl-BE"/>
        </w:rPr>
        <w:t>, 869.</w:t>
      </w:r>
      <w:bookmarkEnd w:id="34"/>
    </w:p>
    <w:p w14:paraId="3D4B39A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5" w:name="_ENREF_36"/>
      <w:r w:rsidRPr="00C7573F">
        <w:rPr>
          <w:rFonts w:ascii="Calibri" w:hAnsi="Calibri"/>
          <w:noProof/>
          <w:lang w:val="nl-BE"/>
        </w:rPr>
        <w:t>(36)</w:t>
      </w:r>
      <w:r w:rsidRPr="00C7573F">
        <w:rPr>
          <w:rFonts w:ascii="Calibri" w:hAnsi="Calibri"/>
          <w:noProof/>
          <w:lang w:val="nl-BE"/>
        </w:rPr>
        <w:tab/>
        <w:t xml:space="preserve">Van de Voorde, B.; Damasceno Borges, D.; Vermoortele, F.; Wouters, R.; Bozbiyik, B.; Denayer, J.; Taulelle, F.; Martineau, C.; Serre, C.; Maurin, G.; De Vos, D. </w:t>
      </w:r>
      <w:r w:rsidRPr="00C7573F">
        <w:rPr>
          <w:rFonts w:ascii="Calibri" w:hAnsi="Calibri"/>
          <w:i/>
          <w:noProof/>
          <w:lang w:val="nl-BE"/>
        </w:rPr>
        <w:t>Chemsuschem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2015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8</w:t>
      </w:r>
      <w:r w:rsidRPr="00C7573F">
        <w:rPr>
          <w:rFonts w:ascii="Calibri" w:hAnsi="Calibri"/>
          <w:noProof/>
          <w:lang w:val="nl-BE"/>
        </w:rPr>
        <w:t>, 3159.</w:t>
      </w:r>
      <w:bookmarkEnd w:id="35"/>
    </w:p>
    <w:p w14:paraId="09EEA79D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6" w:name="_ENREF_37"/>
      <w:r w:rsidRPr="00C7573F">
        <w:rPr>
          <w:rFonts w:ascii="Calibri" w:hAnsi="Calibri"/>
          <w:noProof/>
          <w:lang w:val="nl-BE"/>
        </w:rPr>
        <w:t>(37)</w:t>
      </w:r>
      <w:r w:rsidRPr="00C7573F">
        <w:rPr>
          <w:rFonts w:ascii="Calibri" w:hAnsi="Calibri"/>
          <w:noProof/>
          <w:lang w:val="nl-BE"/>
        </w:rPr>
        <w:tab/>
        <w:t xml:space="preserve">Corma, A.; Garcia, H.; Xamena, F. X. L. </w:t>
      </w:r>
      <w:r w:rsidRPr="00C7573F">
        <w:rPr>
          <w:rFonts w:ascii="Calibri" w:hAnsi="Calibri"/>
          <w:i/>
          <w:noProof/>
          <w:lang w:val="nl-BE"/>
        </w:rPr>
        <w:t>Chem. Rev.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2010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110</w:t>
      </w:r>
      <w:r w:rsidRPr="00C7573F">
        <w:rPr>
          <w:rFonts w:ascii="Calibri" w:hAnsi="Calibri"/>
          <w:noProof/>
          <w:lang w:val="nl-BE"/>
        </w:rPr>
        <w:t>, 4606.</w:t>
      </w:r>
      <w:bookmarkEnd w:id="36"/>
    </w:p>
    <w:p w14:paraId="23A0E88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7" w:name="_ENREF_38"/>
      <w:r w:rsidRPr="00C7573F">
        <w:rPr>
          <w:rFonts w:ascii="Calibri" w:hAnsi="Calibri"/>
          <w:noProof/>
          <w:lang w:val="nl-BE"/>
        </w:rPr>
        <w:t>(38)</w:t>
      </w:r>
      <w:r w:rsidRPr="00C7573F">
        <w:rPr>
          <w:rFonts w:ascii="Calibri" w:hAnsi="Calibri"/>
          <w:noProof/>
          <w:lang w:val="nl-BE"/>
        </w:rPr>
        <w:tab/>
        <w:t xml:space="preserve">Vermoortele, F.; Ameloot, R.; Vimont, A.; Serre, C.; De Vos, D. </w:t>
      </w:r>
      <w:r w:rsidRPr="00C7573F">
        <w:rPr>
          <w:rFonts w:ascii="Calibri" w:hAnsi="Calibri"/>
          <w:i/>
          <w:noProof/>
          <w:lang w:val="nl-BE"/>
        </w:rPr>
        <w:t>Chem. Commun.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2011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47</w:t>
      </w:r>
      <w:r w:rsidRPr="00C7573F">
        <w:rPr>
          <w:rFonts w:ascii="Calibri" w:hAnsi="Calibri"/>
          <w:noProof/>
          <w:lang w:val="nl-BE"/>
        </w:rPr>
        <w:t>, 1521.</w:t>
      </w:r>
      <w:bookmarkEnd w:id="37"/>
    </w:p>
    <w:p w14:paraId="6F049F16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8" w:name="_ENREF_39"/>
      <w:r w:rsidRPr="00C7573F">
        <w:rPr>
          <w:rFonts w:ascii="Calibri" w:hAnsi="Calibri"/>
          <w:noProof/>
          <w:lang w:val="nl-BE"/>
        </w:rPr>
        <w:t>(39)</w:t>
      </w:r>
      <w:r w:rsidRPr="00C7573F">
        <w:rPr>
          <w:rFonts w:ascii="Calibri" w:hAnsi="Calibri"/>
          <w:noProof/>
          <w:lang w:val="nl-BE"/>
        </w:rPr>
        <w:tab/>
        <w:t xml:space="preserve">Valvekens, P.; Vermoortele, F.; De Vos, D. </w:t>
      </w:r>
      <w:r w:rsidRPr="00C7573F">
        <w:rPr>
          <w:rFonts w:ascii="Calibri" w:hAnsi="Calibri"/>
          <w:i/>
          <w:noProof/>
          <w:lang w:val="nl-BE"/>
        </w:rPr>
        <w:t>Catalysis Science &amp; Technology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2013</w:t>
      </w:r>
      <w:r w:rsidRPr="00C7573F">
        <w:rPr>
          <w:rFonts w:ascii="Calibri" w:hAnsi="Calibri"/>
          <w:noProof/>
          <w:lang w:val="nl-BE"/>
        </w:rPr>
        <w:t>.</w:t>
      </w:r>
      <w:bookmarkEnd w:id="38"/>
    </w:p>
    <w:p w14:paraId="1F58035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39" w:name="_ENREF_40"/>
      <w:r w:rsidRPr="00C7573F">
        <w:rPr>
          <w:rFonts w:ascii="Calibri" w:hAnsi="Calibri"/>
          <w:noProof/>
          <w:lang w:val="nl-BE"/>
        </w:rPr>
        <w:t>(40)</w:t>
      </w:r>
      <w:r w:rsidRPr="00C7573F">
        <w:rPr>
          <w:rFonts w:ascii="Calibri" w:hAnsi="Calibri"/>
          <w:noProof/>
          <w:lang w:val="nl-BE"/>
        </w:rPr>
        <w:tab/>
        <w:t xml:space="preserve">Valvekens, P.; Vandichel, M.; Waroquier, M.; Van Speybroeck, V.; De Vos, D. </w:t>
      </w:r>
      <w:r w:rsidRPr="00C7573F">
        <w:rPr>
          <w:rFonts w:ascii="Calibri" w:hAnsi="Calibri"/>
          <w:i/>
          <w:noProof/>
          <w:lang w:val="nl-BE"/>
        </w:rPr>
        <w:t>J. Catal.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2014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317</w:t>
      </w:r>
      <w:r w:rsidRPr="00C7573F">
        <w:rPr>
          <w:rFonts w:ascii="Calibri" w:hAnsi="Calibri"/>
          <w:noProof/>
          <w:lang w:val="nl-BE"/>
        </w:rPr>
        <w:t>, 1.</w:t>
      </w:r>
      <w:bookmarkEnd w:id="39"/>
    </w:p>
    <w:p w14:paraId="0E859759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40" w:name="_ENREF_41"/>
      <w:r w:rsidRPr="00C7573F">
        <w:rPr>
          <w:rFonts w:ascii="Calibri" w:hAnsi="Calibri"/>
          <w:noProof/>
          <w:lang w:val="nl-BE"/>
        </w:rPr>
        <w:t>(41)</w:t>
      </w:r>
      <w:r w:rsidRPr="00C7573F">
        <w:rPr>
          <w:rFonts w:ascii="Calibri" w:hAnsi="Calibri"/>
          <w:noProof/>
          <w:lang w:val="nl-BE"/>
        </w:rPr>
        <w:tab/>
        <w:t xml:space="preserve">Valvekens, P.; Jonckheere, D.; De Baerdemaeker, T.; Kubarev, A. V.; Vandichel, M.; Hemelsoet, K.; Waroquier, M.; Van Speybroeck, V.; Smolders, E.; Depla, D.; Roeffaers, M. B. J.; De Vos, D. </w:t>
      </w:r>
      <w:r w:rsidRPr="00C7573F">
        <w:rPr>
          <w:rFonts w:ascii="Calibri" w:hAnsi="Calibri"/>
          <w:i/>
          <w:noProof/>
          <w:lang w:val="nl-BE"/>
        </w:rPr>
        <w:t>Chem. Sci.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2014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5</w:t>
      </w:r>
      <w:r w:rsidRPr="00C7573F">
        <w:rPr>
          <w:rFonts w:ascii="Calibri" w:hAnsi="Calibri"/>
          <w:noProof/>
          <w:lang w:val="nl-BE"/>
        </w:rPr>
        <w:t>, 4517.</w:t>
      </w:r>
      <w:bookmarkEnd w:id="40"/>
    </w:p>
    <w:p w14:paraId="360BEA47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1" w:name="_ENREF_42"/>
      <w:r w:rsidRPr="00C7573F">
        <w:rPr>
          <w:rFonts w:ascii="Calibri" w:hAnsi="Calibri"/>
          <w:noProof/>
        </w:rPr>
        <w:t>(42)</w:t>
      </w:r>
      <w:r w:rsidRPr="00C7573F">
        <w:rPr>
          <w:rFonts w:ascii="Calibri" w:hAnsi="Calibri"/>
          <w:noProof/>
        </w:rPr>
        <w:tab/>
        <w:t xml:space="preserve">Allendorf, M. D.; Bauer, C. A.; Bhakta, R. K.; Houk, R. J. T. </w:t>
      </w:r>
      <w:r w:rsidRPr="00C7573F">
        <w:rPr>
          <w:rFonts w:ascii="Calibri" w:hAnsi="Calibri"/>
          <w:i/>
          <w:noProof/>
        </w:rPr>
        <w:t>Chem. Soc.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38</w:t>
      </w:r>
      <w:r w:rsidRPr="00C7573F">
        <w:rPr>
          <w:rFonts w:ascii="Calibri" w:hAnsi="Calibri"/>
          <w:noProof/>
        </w:rPr>
        <w:t>, 1330.</w:t>
      </w:r>
      <w:bookmarkEnd w:id="41"/>
    </w:p>
    <w:p w14:paraId="0227816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2" w:name="_ENREF_43"/>
      <w:r w:rsidRPr="00C7573F">
        <w:rPr>
          <w:rFonts w:ascii="Calibri" w:hAnsi="Calibri"/>
          <w:noProof/>
        </w:rPr>
        <w:t>(43)</w:t>
      </w:r>
      <w:r w:rsidRPr="00C7573F">
        <w:rPr>
          <w:rFonts w:ascii="Calibri" w:hAnsi="Calibri"/>
          <w:noProof/>
        </w:rPr>
        <w:tab/>
        <w:t xml:space="preserve">Cui, Y.; Yue, Y.; Qian, G.; Chen, B. </w:t>
      </w:r>
      <w:r w:rsidRPr="00C7573F">
        <w:rPr>
          <w:rFonts w:ascii="Calibri" w:hAnsi="Calibri"/>
          <w:i/>
          <w:noProof/>
        </w:rPr>
        <w:t>Chem.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112</w:t>
      </w:r>
      <w:r w:rsidRPr="00C7573F">
        <w:rPr>
          <w:rFonts w:ascii="Calibri" w:hAnsi="Calibri"/>
          <w:noProof/>
        </w:rPr>
        <w:t>, 1126.</w:t>
      </w:r>
      <w:bookmarkEnd w:id="42"/>
    </w:p>
    <w:p w14:paraId="409D386B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3" w:name="_ENREF_44"/>
      <w:r w:rsidRPr="00C7573F">
        <w:rPr>
          <w:rFonts w:ascii="Calibri" w:hAnsi="Calibri"/>
          <w:noProof/>
        </w:rPr>
        <w:t>(44)</w:t>
      </w:r>
      <w:r w:rsidRPr="00C7573F">
        <w:rPr>
          <w:rFonts w:ascii="Calibri" w:hAnsi="Calibri"/>
          <w:noProof/>
        </w:rPr>
        <w:tab/>
        <w:t xml:space="preserve">Heine, J.; Muller-Buschbaum, K. </w:t>
      </w:r>
      <w:r w:rsidRPr="00C7573F">
        <w:rPr>
          <w:rFonts w:ascii="Calibri" w:hAnsi="Calibri"/>
          <w:i/>
          <w:noProof/>
        </w:rPr>
        <w:t>Chem. Soc. Rev.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42</w:t>
      </w:r>
      <w:r w:rsidRPr="00C7573F">
        <w:rPr>
          <w:rFonts w:ascii="Calibri" w:hAnsi="Calibri"/>
          <w:noProof/>
        </w:rPr>
        <w:t>, 9232.</w:t>
      </w:r>
      <w:bookmarkEnd w:id="43"/>
    </w:p>
    <w:p w14:paraId="6A8A4A72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4" w:name="_ENREF_45"/>
      <w:r w:rsidRPr="00C7573F">
        <w:rPr>
          <w:rFonts w:ascii="Calibri" w:hAnsi="Calibri"/>
          <w:noProof/>
        </w:rPr>
        <w:t>(45)</w:t>
      </w:r>
      <w:r w:rsidRPr="00C7573F">
        <w:rPr>
          <w:rFonts w:ascii="Calibri" w:hAnsi="Calibri"/>
          <w:noProof/>
        </w:rPr>
        <w:tab/>
        <w:t xml:space="preserve">An, J.; Geib, S. J.; Rosi, N. L. </w:t>
      </w:r>
      <w:r w:rsidRPr="00C7573F">
        <w:rPr>
          <w:rFonts w:ascii="Calibri" w:hAnsi="Calibri"/>
          <w:i/>
          <w:noProof/>
        </w:rPr>
        <w:t>J Am Chem Soc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131</w:t>
      </w:r>
      <w:r w:rsidRPr="00C7573F">
        <w:rPr>
          <w:rFonts w:ascii="Calibri" w:hAnsi="Calibri"/>
          <w:noProof/>
        </w:rPr>
        <w:t>, 8376.</w:t>
      </w:r>
      <w:bookmarkEnd w:id="44"/>
    </w:p>
    <w:p w14:paraId="5656E5A2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5" w:name="_ENREF_46"/>
      <w:r w:rsidRPr="00C7573F">
        <w:rPr>
          <w:rFonts w:ascii="Calibri" w:hAnsi="Calibri"/>
          <w:noProof/>
        </w:rPr>
        <w:t>(46)</w:t>
      </w:r>
      <w:r w:rsidRPr="00C7573F">
        <w:rPr>
          <w:rFonts w:ascii="Calibri" w:hAnsi="Calibri"/>
          <w:noProof/>
        </w:rPr>
        <w:tab/>
        <w:t xml:space="preserve">Doherty, C. M.; Buso, D.; Hill, A. J.; Furukawa, S.; Kitagawa, S.; Falcaro, P. </w:t>
      </w:r>
      <w:r w:rsidRPr="00C7573F">
        <w:rPr>
          <w:rFonts w:ascii="Calibri" w:hAnsi="Calibri"/>
          <w:i/>
          <w:noProof/>
        </w:rPr>
        <w:t>Acc. Chem. Res.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47</w:t>
      </w:r>
      <w:r w:rsidRPr="00C7573F">
        <w:rPr>
          <w:rFonts w:ascii="Calibri" w:hAnsi="Calibri"/>
          <w:noProof/>
        </w:rPr>
        <w:t>, 396.</w:t>
      </w:r>
      <w:bookmarkEnd w:id="45"/>
    </w:p>
    <w:p w14:paraId="5EB4591B" w14:textId="77777777" w:rsidR="00CA351F" w:rsidRPr="00C7573F" w:rsidRDefault="00CA351F" w:rsidP="00CA351F">
      <w:pPr>
        <w:spacing w:after="0" w:line="240" w:lineRule="auto"/>
        <w:rPr>
          <w:rFonts w:ascii="Calibri" w:hAnsi="Calibri"/>
          <w:i/>
          <w:noProof/>
        </w:rPr>
      </w:pPr>
      <w:bookmarkStart w:id="46" w:name="_ENREF_47"/>
      <w:r w:rsidRPr="00C7573F">
        <w:rPr>
          <w:rFonts w:ascii="Calibri" w:hAnsi="Calibri"/>
          <w:noProof/>
        </w:rPr>
        <w:t>(47)</w:t>
      </w:r>
      <w:r w:rsidRPr="00C7573F">
        <w:rPr>
          <w:rFonts w:ascii="Calibri" w:hAnsi="Calibri"/>
          <w:noProof/>
        </w:rPr>
        <w:tab/>
        <w:t xml:space="preserve">Falcaro, P.; Ricco, R.; Yazdi, A.; Imaz, I.; Furukawa, S.; Maspoch, D.; Ameloot, R.; Evans, J. D.; Doonan, C. J. </w:t>
      </w:r>
      <w:r w:rsidRPr="00C7573F">
        <w:rPr>
          <w:rFonts w:ascii="Calibri" w:hAnsi="Calibri"/>
          <w:i/>
          <w:noProof/>
        </w:rPr>
        <w:t>Coord. Chem. Rev.</w:t>
      </w:r>
      <w:bookmarkEnd w:id="46"/>
    </w:p>
    <w:p w14:paraId="47CB582B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7" w:name="_ENREF_48"/>
      <w:r w:rsidRPr="00C7573F">
        <w:rPr>
          <w:rFonts w:ascii="Calibri" w:hAnsi="Calibri"/>
          <w:noProof/>
        </w:rPr>
        <w:t>(48)</w:t>
      </w:r>
      <w:r w:rsidRPr="00C7573F">
        <w:rPr>
          <w:rFonts w:ascii="Calibri" w:hAnsi="Calibri"/>
          <w:noProof/>
        </w:rPr>
        <w:tab/>
        <w:t xml:space="preserve">Houk, R. J. T.; Jacobs, B. W.; Gabaly, F. E.; Chang, N. N.; Talin, A. A.; Graham, D. D.; House, S. D.; Robertson, I. M.; Allendorf, M. D. </w:t>
      </w:r>
      <w:r w:rsidRPr="00C7573F">
        <w:rPr>
          <w:rFonts w:ascii="Calibri" w:hAnsi="Calibri"/>
          <w:i/>
          <w:noProof/>
        </w:rPr>
        <w:t>Nano Lett.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9</w:t>
      </w:r>
      <w:r w:rsidRPr="00C7573F">
        <w:rPr>
          <w:rFonts w:ascii="Calibri" w:hAnsi="Calibri"/>
          <w:noProof/>
        </w:rPr>
        <w:t>, 3413.</w:t>
      </w:r>
      <w:bookmarkEnd w:id="47"/>
    </w:p>
    <w:p w14:paraId="5F02510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48" w:name="_ENREF_49"/>
      <w:r w:rsidRPr="00C7573F">
        <w:rPr>
          <w:rFonts w:ascii="Calibri" w:hAnsi="Calibri"/>
          <w:noProof/>
        </w:rPr>
        <w:t>(49)</w:t>
      </w:r>
      <w:r w:rsidRPr="00C7573F">
        <w:rPr>
          <w:rFonts w:ascii="Calibri" w:hAnsi="Calibri"/>
          <w:noProof/>
        </w:rPr>
        <w:tab/>
        <w:t xml:space="preserve">Jacobs, B. W.; Houk, R. J. T.; Anstey, M. R.; House, S. D.; Robertson, I. M.; Talin, A. A.; Allendorf, M. D. </w:t>
      </w:r>
      <w:r w:rsidRPr="00C7573F">
        <w:rPr>
          <w:rFonts w:ascii="Calibri" w:hAnsi="Calibri"/>
          <w:i/>
          <w:noProof/>
        </w:rPr>
        <w:t>Chem. Sci.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2</w:t>
      </w:r>
      <w:r w:rsidRPr="00C7573F">
        <w:rPr>
          <w:rFonts w:ascii="Calibri" w:hAnsi="Calibri"/>
          <w:noProof/>
        </w:rPr>
        <w:t>, 411.</w:t>
      </w:r>
      <w:bookmarkEnd w:id="48"/>
    </w:p>
    <w:p w14:paraId="76EB202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49" w:name="_ENREF_50"/>
      <w:r w:rsidRPr="00C7573F">
        <w:rPr>
          <w:rFonts w:ascii="Calibri" w:hAnsi="Calibri"/>
          <w:noProof/>
          <w:lang w:val="nl-BE"/>
        </w:rPr>
        <w:t>(50)</w:t>
      </w:r>
      <w:r w:rsidRPr="00C7573F">
        <w:rPr>
          <w:rFonts w:ascii="Calibri" w:hAnsi="Calibri"/>
          <w:noProof/>
          <w:lang w:val="nl-BE"/>
        </w:rPr>
        <w:tab/>
        <w:t xml:space="preserve">Cheng, X.; Liu, M.; Zhang, A.; Hu, S.; Song, C.; Zhang, G.; Guo, X. </w:t>
      </w:r>
      <w:r w:rsidRPr="00C7573F">
        <w:rPr>
          <w:rFonts w:ascii="Calibri" w:hAnsi="Calibri"/>
          <w:i/>
          <w:noProof/>
          <w:lang w:val="nl-BE"/>
        </w:rPr>
        <w:t>Nanoscale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2015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7</w:t>
      </w:r>
      <w:r w:rsidRPr="00C7573F">
        <w:rPr>
          <w:rFonts w:ascii="Calibri" w:hAnsi="Calibri"/>
          <w:noProof/>
          <w:lang w:val="nl-BE"/>
        </w:rPr>
        <w:t>, 9738.</w:t>
      </w:r>
      <w:bookmarkEnd w:id="49"/>
    </w:p>
    <w:p w14:paraId="353C80B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0" w:name="_ENREF_51"/>
      <w:r w:rsidRPr="00C7573F">
        <w:rPr>
          <w:rFonts w:ascii="Calibri" w:hAnsi="Calibri"/>
          <w:noProof/>
        </w:rPr>
        <w:t>(51)</w:t>
      </w:r>
      <w:r w:rsidRPr="00C7573F">
        <w:rPr>
          <w:rFonts w:ascii="Calibri" w:hAnsi="Calibri"/>
          <w:noProof/>
        </w:rPr>
        <w:tab/>
        <w:t xml:space="preserve">He, L.; Dumee, L. F.; Liu, D.; Velleman, L.; She, F.; Banos, C.; Davies, J. B.; Kong, L. </w:t>
      </w:r>
      <w:r w:rsidRPr="00C7573F">
        <w:rPr>
          <w:rFonts w:ascii="Calibri" w:hAnsi="Calibri"/>
          <w:i/>
          <w:noProof/>
        </w:rPr>
        <w:t>RSC Advances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2015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5</w:t>
      </w:r>
      <w:r w:rsidRPr="00C7573F">
        <w:rPr>
          <w:rFonts w:ascii="Calibri" w:hAnsi="Calibri"/>
          <w:noProof/>
        </w:rPr>
        <w:t>, 10707.</w:t>
      </w:r>
      <w:bookmarkEnd w:id="50"/>
    </w:p>
    <w:p w14:paraId="6D2371C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1" w:name="_ENREF_52"/>
      <w:r w:rsidRPr="00C7573F">
        <w:rPr>
          <w:rFonts w:ascii="Calibri" w:hAnsi="Calibri"/>
          <w:noProof/>
          <w:lang w:val="nl-BE"/>
        </w:rPr>
        <w:t>(52)</w:t>
      </w:r>
      <w:r w:rsidRPr="00C7573F">
        <w:rPr>
          <w:rFonts w:ascii="Calibri" w:hAnsi="Calibri"/>
          <w:noProof/>
          <w:lang w:val="nl-BE"/>
        </w:rPr>
        <w:tab/>
        <w:t xml:space="preserve">Ameloot, R.; Roeffaers, M. B. J.; De Cremer, G.; Vermoortele, F.; Hofkens, J.; Sels, B. F.; De Vos, D. E. </w:t>
      </w:r>
      <w:r w:rsidRPr="00C7573F">
        <w:rPr>
          <w:rFonts w:ascii="Calibri" w:hAnsi="Calibri"/>
          <w:i/>
          <w:noProof/>
          <w:lang w:val="nl-BE"/>
        </w:rPr>
        <w:t xml:space="preserve">Adv. </w:t>
      </w:r>
      <w:r w:rsidRPr="00C7573F">
        <w:rPr>
          <w:rFonts w:ascii="Calibri" w:hAnsi="Calibri"/>
          <w:i/>
          <w:noProof/>
        </w:rPr>
        <w:t>Mater.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23</w:t>
      </w:r>
      <w:r w:rsidRPr="00C7573F">
        <w:rPr>
          <w:rFonts w:ascii="Calibri" w:hAnsi="Calibri"/>
          <w:noProof/>
        </w:rPr>
        <w:t>, 1788.</w:t>
      </w:r>
      <w:bookmarkEnd w:id="51"/>
    </w:p>
    <w:p w14:paraId="03CFE19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2" w:name="_ENREF_53"/>
      <w:r w:rsidRPr="00C7573F">
        <w:rPr>
          <w:rFonts w:ascii="Calibri" w:hAnsi="Calibri"/>
          <w:noProof/>
        </w:rPr>
        <w:t>(53)</w:t>
      </w:r>
      <w:r w:rsidRPr="00C7573F">
        <w:rPr>
          <w:rFonts w:ascii="Calibri" w:hAnsi="Calibri"/>
          <w:noProof/>
        </w:rPr>
        <w:tab/>
        <w:t xml:space="preserve">Wakaoka, T.; Hirai, K.; Murayama, K.; Takano, Y.; Takagi, H.; Furukawa, S.; Kitagawa, S. </w:t>
      </w:r>
      <w:r w:rsidRPr="00C7573F">
        <w:rPr>
          <w:rFonts w:ascii="Calibri" w:hAnsi="Calibri"/>
          <w:i/>
          <w:noProof/>
        </w:rPr>
        <w:t>Journal of Materials Chemistry C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2</w:t>
      </w:r>
      <w:r w:rsidRPr="00C7573F">
        <w:rPr>
          <w:rFonts w:ascii="Calibri" w:hAnsi="Calibri"/>
          <w:noProof/>
        </w:rPr>
        <w:t>, 7173.</w:t>
      </w:r>
      <w:bookmarkEnd w:id="52"/>
    </w:p>
    <w:p w14:paraId="590D333E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3" w:name="_ENREF_54"/>
      <w:r w:rsidRPr="00C7573F">
        <w:rPr>
          <w:rFonts w:ascii="Calibri" w:hAnsi="Calibri"/>
          <w:noProof/>
        </w:rPr>
        <w:t>(54)</w:t>
      </w:r>
      <w:r w:rsidRPr="00C7573F">
        <w:rPr>
          <w:rFonts w:ascii="Calibri" w:hAnsi="Calibri"/>
          <w:noProof/>
        </w:rPr>
        <w:tab/>
        <w:t xml:space="preserve">Cavka, J. H.; Jakobsen, S.; Olsbye, U.; Guillou, N.; Lamberti, C.; Bordiga, S.; Lillerud, K. P.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130</w:t>
      </w:r>
      <w:r w:rsidRPr="00C7573F">
        <w:rPr>
          <w:rFonts w:ascii="Calibri" w:hAnsi="Calibri"/>
          <w:noProof/>
        </w:rPr>
        <w:t>, 13850.</w:t>
      </w:r>
      <w:bookmarkEnd w:id="53"/>
    </w:p>
    <w:p w14:paraId="6A73BAD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4" w:name="_ENREF_55"/>
      <w:r w:rsidRPr="00C7573F">
        <w:rPr>
          <w:rFonts w:ascii="Calibri" w:hAnsi="Calibri"/>
          <w:noProof/>
        </w:rPr>
        <w:t>(55)</w:t>
      </w:r>
      <w:r w:rsidRPr="00C7573F">
        <w:rPr>
          <w:rFonts w:ascii="Calibri" w:hAnsi="Calibri"/>
          <w:noProof/>
        </w:rPr>
        <w:tab/>
        <w:t xml:space="preserve">Furukawa, H.; Gándara, F.; Zhang, Y.-B.; Jiang, J.; Queen, W. L.; Hudson, M. R.; Yaghi, O. M.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136</w:t>
      </w:r>
      <w:r w:rsidRPr="00C7573F">
        <w:rPr>
          <w:rFonts w:ascii="Calibri" w:hAnsi="Calibri"/>
          <w:noProof/>
        </w:rPr>
        <w:t>, 4369.</w:t>
      </w:r>
      <w:bookmarkEnd w:id="54"/>
    </w:p>
    <w:p w14:paraId="74D4E5A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5" w:name="_ENREF_56"/>
      <w:r w:rsidRPr="00C7573F">
        <w:rPr>
          <w:rFonts w:ascii="Calibri" w:hAnsi="Calibri"/>
          <w:noProof/>
        </w:rPr>
        <w:t>(56)</w:t>
      </w:r>
      <w:r w:rsidRPr="00C7573F">
        <w:rPr>
          <w:rFonts w:ascii="Calibri" w:hAnsi="Calibri"/>
          <w:noProof/>
        </w:rPr>
        <w:tab/>
        <w:t xml:space="preserve">Loiseau, T.; Serre, C.; Huguenard, C.; Fink, G.; Taulelle, F.; Henry, M.; Bataille, T.; Ferey, G. </w:t>
      </w:r>
      <w:r w:rsidRPr="00C7573F">
        <w:rPr>
          <w:rFonts w:ascii="Calibri" w:hAnsi="Calibri"/>
          <w:i/>
          <w:noProof/>
        </w:rPr>
        <w:t>Chem. Eur. J.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10</w:t>
      </w:r>
      <w:r w:rsidRPr="00C7573F">
        <w:rPr>
          <w:rFonts w:ascii="Calibri" w:hAnsi="Calibri"/>
          <w:noProof/>
        </w:rPr>
        <w:t>, 1373.</w:t>
      </w:r>
      <w:bookmarkEnd w:id="55"/>
    </w:p>
    <w:p w14:paraId="267C614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6" w:name="_ENREF_57"/>
      <w:r w:rsidRPr="00C7573F">
        <w:rPr>
          <w:rFonts w:ascii="Calibri" w:hAnsi="Calibri"/>
          <w:noProof/>
        </w:rPr>
        <w:t>(57)</w:t>
      </w:r>
      <w:r w:rsidRPr="00C7573F">
        <w:rPr>
          <w:rFonts w:ascii="Calibri" w:hAnsi="Calibri"/>
          <w:noProof/>
        </w:rPr>
        <w:tab/>
        <w:t xml:space="preserve">Volkringer, C.; Meddouri, M.; Loiseau, T.; Guillou, N.; Marrot, J.; Férey, G.; Haouas, M.; Taulelle, F.; Audebrand, N.; Latroche, M. </w:t>
      </w:r>
      <w:r w:rsidRPr="00C7573F">
        <w:rPr>
          <w:rFonts w:ascii="Calibri" w:hAnsi="Calibri"/>
          <w:i/>
          <w:noProof/>
        </w:rPr>
        <w:t>Inorg. Chem.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47</w:t>
      </w:r>
      <w:r w:rsidRPr="00C7573F">
        <w:rPr>
          <w:rFonts w:ascii="Calibri" w:hAnsi="Calibri"/>
          <w:noProof/>
        </w:rPr>
        <w:t>, 11892.</w:t>
      </w:r>
      <w:bookmarkEnd w:id="56"/>
    </w:p>
    <w:p w14:paraId="0CAC166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57" w:name="_ENREF_58"/>
      <w:r w:rsidRPr="00C7573F">
        <w:rPr>
          <w:rFonts w:ascii="Calibri" w:hAnsi="Calibri"/>
          <w:noProof/>
        </w:rPr>
        <w:t>(58)</w:t>
      </w:r>
      <w:r w:rsidRPr="00C7573F">
        <w:rPr>
          <w:rFonts w:ascii="Calibri" w:hAnsi="Calibri"/>
          <w:noProof/>
        </w:rPr>
        <w:tab/>
        <w:t xml:space="preserve">Sindoro, M.; Jee, A.-Y.; Granick, S. </w:t>
      </w:r>
      <w:r w:rsidRPr="00C7573F">
        <w:rPr>
          <w:rFonts w:ascii="Calibri" w:hAnsi="Calibri"/>
          <w:i/>
          <w:noProof/>
        </w:rPr>
        <w:t>Chem. Commun.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2013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49</w:t>
      </w:r>
      <w:r w:rsidRPr="00C7573F">
        <w:rPr>
          <w:rFonts w:ascii="Calibri" w:hAnsi="Calibri"/>
          <w:noProof/>
          <w:lang w:val="nl-BE"/>
        </w:rPr>
        <w:t>, 9576.</w:t>
      </w:r>
      <w:bookmarkEnd w:id="57"/>
    </w:p>
    <w:p w14:paraId="40E3C602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58" w:name="_ENREF_59"/>
      <w:r w:rsidRPr="00C7573F">
        <w:rPr>
          <w:rFonts w:ascii="Calibri" w:hAnsi="Calibri"/>
          <w:noProof/>
          <w:lang w:val="nl-BE"/>
        </w:rPr>
        <w:t>(59)</w:t>
      </w:r>
      <w:r w:rsidRPr="00C7573F">
        <w:rPr>
          <w:rFonts w:ascii="Calibri" w:hAnsi="Calibri"/>
          <w:noProof/>
          <w:lang w:val="nl-BE"/>
        </w:rPr>
        <w:tab/>
        <w:t xml:space="preserve">Cravillon, J.; Schröder, C. A.; Nayuk, R.; Gummel, J.; Huber, K.; Wiebcke, M. </w:t>
      </w:r>
      <w:r w:rsidRPr="00C7573F">
        <w:rPr>
          <w:rFonts w:ascii="Calibri" w:hAnsi="Calibri"/>
          <w:i/>
          <w:noProof/>
          <w:lang w:val="nl-BE"/>
        </w:rPr>
        <w:t>Angew. Chem. Int. Ed.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2011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50</w:t>
      </w:r>
      <w:r w:rsidRPr="00C7573F">
        <w:rPr>
          <w:rFonts w:ascii="Calibri" w:hAnsi="Calibri"/>
          <w:noProof/>
          <w:lang w:val="nl-BE"/>
        </w:rPr>
        <w:t>, 8067.</w:t>
      </w:r>
      <w:bookmarkEnd w:id="58"/>
    </w:p>
    <w:p w14:paraId="7D2FFFBB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59" w:name="_ENREF_60"/>
      <w:r w:rsidRPr="00C7573F">
        <w:rPr>
          <w:rFonts w:ascii="Calibri" w:hAnsi="Calibri"/>
          <w:noProof/>
          <w:lang w:val="nl-BE"/>
        </w:rPr>
        <w:t>(60)</w:t>
      </w:r>
      <w:r w:rsidRPr="00C7573F">
        <w:rPr>
          <w:rFonts w:ascii="Calibri" w:hAnsi="Calibri"/>
          <w:noProof/>
          <w:lang w:val="nl-BE"/>
        </w:rPr>
        <w:tab/>
        <w:t xml:space="preserve">Xu, H.; Cai, J.; Xiang, S.; Zhang, Z.; Wu, C.; Rao, X.; Cui, Y.; Yang, Y.; Krishna, R.; Chen, B.; Qian, G. </w:t>
      </w:r>
      <w:r w:rsidRPr="00C7573F">
        <w:rPr>
          <w:rFonts w:ascii="Calibri" w:hAnsi="Calibri"/>
          <w:i/>
          <w:noProof/>
          <w:lang w:val="nl-BE"/>
        </w:rPr>
        <w:t xml:space="preserve">J. Mater. </w:t>
      </w:r>
      <w:r w:rsidRPr="00C7573F">
        <w:rPr>
          <w:rFonts w:ascii="Calibri" w:hAnsi="Calibri"/>
          <w:i/>
          <w:noProof/>
        </w:rPr>
        <w:t>Chem.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</w:t>
      </w:r>
      <w:r w:rsidRPr="00C7573F">
        <w:rPr>
          <w:rFonts w:ascii="Calibri" w:hAnsi="Calibri"/>
          <w:noProof/>
        </w:rPr>
        <w:t>, 9916.</w:t>
      </w:r>
      <w:bookmarkEnd w:id="59"/>
    </w:p>
    <w:p w14:paraId="3572B44D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0" w:name="_ENREF_61"/>
      <w:r w:rsidRPr="00C7573F">
        <w:rPr>
          <w:rFonts w:ascii="Calibri" w:hAnsi="Calibri"/>
          <w:noProof/>
        </w:rPr>
        <w:lastRenderedPageBreak/>
        <w:t>(61)</w:t>
      </w:r>
      <w:r w:rsidRPr="00C7573F">
        <w:rPr>
          <w:rFonts w:ascii="Calibri" w:hAnsi="Calibri"/>
          <w:noProof/>
        </w:rPr>
        <w:tab/>
        <w:t xml:space="preserve">An, J.; Geib, S. J.; Rosi, N. L.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132</w:t>
      </w:r>
      <w:r w:rsidRPr="00C7573F">
        <w:rPr>
          <w:rFonts w:ascii="Calibri" w:hAnsi="Calibri"/>
          <w:noProof/>
        </w:rPr>
        <w:t>, 38.</w:t>
      </w:r>
      <w:bookmarkEnd w:id="60"/>
    </w:p>
    <w:p w14:paraId="0C7BC21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1" w:name="_ENREF_62"/>
      <w:r w:rsidRPr="00C7573F">
        <w:rPr>
          <w:rFonts w:ascii="Calibri" w:hAnsi="Calibri"/>
          <w:noProof/>
        </w:rPr>
        <w:t>(62)</w:t>
      </w:r>
      <w:r w:rsidRPr="00C7573F">
        <w:rPr>
          <w:rFonts w:ascii="Calibri" w:hAnsi="Calibri"/>
          <w:noProof/>
        </w:rPr>
        <w:tab/>
        <w:t xml:space="preserve">Li, T.; Chen, D.-L.; Sullivan, J. E.; Kozlowski, M. T.; Johnson, J. K.; Rosi, N. L. </w:t>
      </w:r>
      <w:r w:rsidRPr="00C7573F">
        <w:rPr>
          <w:rFonts w:ascii="Calibri" w:hAnsi="Calibri"/>
          <w:i/>
          <w:noProof/>
        </w:rPr>
        <w:t>Chem. Sci.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</w:t>
      </w:r>
      <w:r w:rsidRPr="00C7573F">
        <w:rPr>
          <w:rFonts w:ascii="Calibri" w:hAnsi="Calibri"/>
          <w:noProof/>
        </w:rPr>
        <w:t>, 1746.</w:t>
      </w:r>
      <w:bookmarkEnd w:id="61"/>
    </w:p>
    <w:p w14:paraId="02D2D21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2" w:name="_ENREF_63"/>
      <w:r w:rsidRPr="00C7573F">
        <w:rPr>
          <w:rFonts w:ascii="Calibri" w:hAnsi="Calibri"/>
          <w:noProof/>
        </w:rPr>
        <w:t>(63)</w:t>
      </w:r>
      <w:r w:rsidRPr="00C7573F">
        <w:rPr>
          <w:rFonts w:ascii="Calibri" w:hAnsi="Calibri"/>
          <w:noProof/>
        </w:rPr>
        <w:tab/>
        <w:t xml:space="preserve">Pérez-Yáñez, S.; Beobide, G.; Castillo, O.; Cepeda, J.; Luque, A.; Aguayo, A. T.; Román, P. </w:t>
      </w:r>
      <w:r w:rsidRPr="00C7573F">
        <w:rPr>
          <w:rFonts w:ascii="Calibri" w:hAnsi="Calibri"/>
          <w:i/>
          <w:noProof/>
        </w:rPr>
        <w:t>Inorg. Chem.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50</w:t>
      </w:r>
      <w:r w:rsidRPr="00C7573F">
        <w:rPr>
          <w:rFonts w:ascii="Calibri" w:hAnsi="Calibri"/>
          <w:noProof/>
        </w:rPr>
        <w:t>, 5330.</w:t>
      </w:r>
      <w:bookmarkEnd w:id="62"/>
    </w:p>
    <w:p w14:paraId="6CD18F7E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3" w:name="_ENREF_64"/>
      <w:r w:rsidRPr="00C7573F">
        <w:rPr>
          <w:rFonts w:ascii="Calibri" w:hAnsi="Calibri"/>
          <w:noProof/>
        </w:rPr>
        <w:t>(64)</w:t>
      </w:r>
      <w:r w:rsidRPr="00C7573F">
        <w:rPr>
          <w:rFonts w:ascii="Calibri" w:hAnsi="Calibri"/>
          <w:noProof/>
        </w:rPr>
        <w:tab/>
        <w:t xml:space="preserve">Oh, H.; Li, T.; An, J. </w:t>
      </w:r>
      <w:r w:rsidRPr="00C7573F">
        <w:rPr>
          <w:rFonts w:ascii="Calibri" w:hAnsi="Calibri"/>
          <w:i/>
          <w:noProof/>
        </w:rPr>
        <w:t>Chem. Eur. J.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2015</w:t>
      </w:r>
      <w:r w:rsidRPr="00C7573F">
        <w:rPr>
          <w:rFonts w:ascii="Calibri" w:hAnsi="Calibri"/>
          <w:noProof/>
        </w:rPr>
        <w:t>.</w:t>
      </w:r>
      <w:bookmarkEnd w:id="63"/>
    </w:p>
    <w:p w14:paraId="3E7AD341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4" w:name="_ENREF_65"/>
      <w:r w:rsidRPr="00C7573F">
        <w:rPr>
          <w:rFonts w:ascii="Calibri" w:hAnsi="Calibri"/>
          <w:noProof/>
        </w:rPr>
        <w:t>(65)</w:t>
      </w:r>
      <w:r w:rsidRPr="00C7573F">
        <w:rPr>
          <w:rFonts w:ascii="Calibri" w:hAnsi="Calibri"/>
          <w:noProof/>
        </w:rPr>
        <w:tab/>
        <w:t xml:space="preserve">An, J.; Farha, O. K.; Hupp, J. T.; Pohl, E.; Yeh, J. I.; Rosi, N. L. </w:t>
      </w:r>
      <w:r w:rsidRPr="00C7573F">
        <w:rPr>
          <w:rFonts w:ascii="Calibri" w:hAnsi="Calibri"/>
          <w:i/>
          <w:noProof/>
        </w:rPr>
        <w:t>Nat. Commun.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2012</w:t>
      </w:r>
      <w:r w:rsidRPr="00C7573F">
        <w:rPr>
          <w:rFonts w:ascii="Calibri" w:hAnsi="Calibri"/>
          <w:noProof/>
        </w:rPr>
        <w:t>, 604.</w:t>
      </w:r>
      <w:bookmarkEnd w:id="64"/>
    </w:p>
    <w:p w14:paraId="0907468C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5" w:name="_ENREF_66"/>
      <w:r w:rsidRPr="00C7573F">
        <w:rPr>
          <w:rFonts w:ascii="Calibri" w:hAnsi="Calibri"/>
          <w:noProof/>
        </w:rPr>
        <w:t>(66)</w:t>
      </w:r>
      <w:r w:rsidRPr="00C7573F">
        <w:rPr>
          <w:rFonts w:ascii="Calibri" w:hAnsi="Calibri"/>
          <w:noProof/>
        </w:rPr>
        <w:tab/>
        <w:t xml:space="preserve">Li, T.; Kozlowski, M. T.; Doud, E. A.; Blakely, M. N.; Rosi, N. L.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135</w:t>
      </w:r>
      <w:r w:rsidRPr="00C7573F">
        <w:rPr>
          <w:rFonts w:ascii="Calibri" w:hAnsi="Calibri"/>
          <w:noProof/>
        </w:rPr>
        <w:t>, 11688.</w:t>
      </w:r>
      <w:bookmarkEnd w:id="65"/>
    </w:p>
    <w:p w14:paraId="772A2BD8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6" w:name="_ENREF_67"/>
      <w:r w:rsidRPr="00C7573F">
        <w:rPr>
          <w:rFonts w:ascii="Calibri" w:hAnsi="Calibri"/>
          <w:noProof/>
        </w:rPr>
        <w:t>(67)</w:t>
      </w:r>
      <w:r w:rsidRPr="00C7573F">
        <w:rPr>
          <w:rFonts w:ascii="Calibri" w:hAnsi="Calibri"/>
          <w:noProof/>
        </w:rPr>
        <w:tab/>
        <w:t xml:space="preserve">Cai, H.; Li, M.; Lin, X.-R.; Chen, W.; Chen, G.-H.; Huang, X.-C.; Li, D. </w:t>
      </w:r>
      <w:r w:rsidRPr="00C7573F">
        <w:rPr>
          <w:rFonts w:ascii="Calibri" w:hAnsi="Calibri"/>
          <w:i/>
          <w:noProof/>
        </w:rPr>
        <w:t>Angew. Chem. Int. Ed.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2015</w:t>
      </w:r>
      <w:r w:rsidRPr="00C7573F">
        <w:rPr>
          <w:rFonts w:ascii="Calibri" w:hAnsi="Calibri"/>
          <w:noProof/>
        </w:rPr>
        <w:t>, n/a.</w:t>
      </w:r>
      <w:bookmarkEnd w:id="66"/>
    </w:p>
    <w:p w14:paraId="27E0E62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67" w:name="_ENREF_68"/>
      <w:r w:rsidRPr="00C7573F">
        <w:rPr>
          <w:rFonts w:ascii="Calibri" w:hAnsi="Calibri"/>
          <w:noProof/>
        </w:rPr>
        <w:t>(68)</w:t>
      </w:r>
      <w:r w:rsidRPr="00C7573F">
        <w:rPr>
          <w:rFonts w:ascii="Calibri" w:hAnsi="Calibri"/>
          <w:noProof/>
        </w:rPr>
        <w:tab/>
        <w:t xml:space="preserve">An, J.; Geib, S.; Kim, M.-G.; Choi, S.; Lim, W. </w:t>
      </w:r>
      <w:r w:rsidRPr="00C7573F">
        <w:rPr>
          <w:rFonts w:ascii="Calibri" w:hAnsi="Calibri"/>
          <w:i/>
          <w:noProof/>
        </w:rPr>
        <w:t>J. Porous Mater.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2015</w:t>
      </w:r>
      <w:r w:rsidRPr="00C7573F">
        <w:rPr>
          <w:rFonts w:ascii="Calibri" w:hAnsi="Calibri"/>
          <w:noProof/>
          <w:lang w:val="nl-BE"/>
        </w:rPr>
        <w:t>, 1.</w:t>
      </w:r>
      <w:bookmarkEnd w:id="67"/>
    </w:p>
    <w:p w14:paraId="79E9E9D6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68" w:name="_ENREF_69"/>
      <w:r w:rsidRPr="00C7573F">
        <w:rPr>
          <w:rFonts w:ascii="Calibri" w:hAnsi="Calibri"/>
          <w:noProof/>
          <w:lang w:val="nl-BE"/>
        </w:rPr>
        <w:t>(69)</w:t>
      </w:r>
      <w:r w:rsidRPr="00C7573F">
        <w:rPr>
          <w:rFonts w:ascii="Calibri" w:hAnsi="Calibri"/>
          <w:noProof/>
          <w:lang w:val="nl-BE"/>
        </w:rPr>
        <w:tab/>
        <w:t xml:space="preserve">Song, Y.; Yin, X.; Tu, B.; Pang, Q.; Li, H.; Ren, X.; Wang, B.; Li, Q. </w:t>
      </w:r>
      <w:r w:rsidRPr="00C7573F">
        <w:rPr>
          <w:rFonts w:ascii="Calibri" w:hAnsi="Calibri"/>
          <w:i/>
          <w:noProof/>
          <w:lang w:val="nl-BE"/>
        </w:rPr>
        <w:t>CrystEngComm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2014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16</w:t>
      </w:r>
      <w:r w:rsidRPr="00C7573F">
        <w:rPr>
          <w:rFonts w:ascii="Calibri" w:hAnsi="Calibri"/>
          <w:noProof/>
          <w:lang w:val="nl-BE"/>
        </w:rPr>
        <w:t>, 3082.</w:t>
      </w:r>
      <w:bookmarkEnd w:id="68"/>
    </w:p>
    <w:p w14:paraId="1DBCB320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69" w:name="_ENREF_70"/>
      <w:r w:rsidRPr="00C7573F">
        <w:rPr>
          <w:rFonts w:ascii="Calibri" w:hAnsi="Calibri"/>
          <w:noProof/>
        </w:rPr>
        <w:t>(70)</w:t>
      </w:r>
      <w:r w:rsidRPr="00C7573F">
        <w:rPr>
          <w:rFonts w:ascii="Calibri" w:hAnsi="Calibri"/>
          <w:noProof/>
        </w:rPr>
        <w:tab/>
        <w:t xml:space="preserve">García-Terán, J. P.; Castillo, O.; Luque, A.; García-Couceiro, U.; Román, P.; Lezama, L. </w:t>
      </w:r>
      <w:r w:rsidRPr="00C7573F">
        <w:rPr>
          <w:rFonts w:ascii="Calibri" w:hAnsi="Calibri"/>
          <w:i/>
          <w:noProof/>
        </w:rPr>
        <w:t>Inorg. Chem.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43</w:t>
      </w:r>
      <w:r w:rsidRPr="00C7573F">
        <w:rPr>
          <w:rFonts w:ascii="Calibri" w:hAnsi="Calibri"/>
          <w:noProof/>
        </w:rPr>
        <w:t>, 4549.</w:t>
      </w:r>
      <w:bookmarkEnd w:id="69"/>
    </w:p>
    <w:p w14:paraId="6B309A2E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0" w:name="_ENREF_71"/>
      <w:r w:rsidRPr="00C7573F">
        <w:rPr>
          <w:rFonts w:ascii="Calibri" w:hAnsi="Calibri"/>
          <w:noProof/>
        </w:rPr>
        <w:t>(71)</w:t>
      </w:r>
      <w:r w:rsidRPr="00C7573F">
        <w:rPr>
          <w:rFonts w:ascii="Calibri" w:hAnsi="Calibri"/>
          <w:noProof/>
        </w:rPr>
        <w:tab/>
        <w:t xml:space="preserve">Wang, F.; Kang, Y. </w:t>
      </w:r>
      <w:r w:rsidRPr="00C7573F">
        <w:rPr>
          <w:rFonts w:ascii="Calibri" w:hAnsi="Calibri"/>
          <w:i/>
          <w:noProof/>
        </w:rPr>
        <w:t>Inorg. Chem. Commun.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2012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20</w:t>
      </w:r>
      <w:r w:rsidRPr="00C7573F">
        <w:rPr>
          <w:rFonts w:ascii="Calibri" w:hAnsi="Calibri"/>
          <w:noProof/>
        </w:rPr>
        <w:t>, 266.</w:t>
      </w:r>
      <w:bookmarkEnd w:id="70"/>
    </w:p>
    <w:p w14:paraId="4297C27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1" w:name="_ENREF_72"/>
      <w:r w:rsidRPr="00C7573F">
        <w:rPr>
          <w:rFonts w:ascii="Calibri" w:hAnsi="Calibri"/>
          <w:noProof/>
        </w:rPr>
        <w:t>(72)</w:t>
      </w:r>
      <w:r w:rsidRPr="00C7573F">
        <w:rPr>
          <w:rFonts w:ascii="Calibri" w:hAnsi="Calibri"/>
          <w:noProof/>
        </w:rPr>
        <w:tab/>
        <w:t xml:space="preserve">Stylianou, K. C.; Warren, J. E.; Chong, S. Y.; Rabone, J.; Bacsa, J.; Bradshaw, D.; Rosseinsky, M. J. </w:t>
      </w:r>
      <w:r w:rsidRPr="00C7573F">
        <w:rPr>
          <w:rFonts w:ascii="Calibri" w:hAnsi="Calibri"/>
          <w:i/>
          <w:noProof/>
        </w:rPr>
        <w:t>Chem. Commun.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47</w:t>
      </w:r>
      <w:r w:rsidRPr="00C7573F">
        <w:rPr>
          <w:rFonts w:ascii="Calibri" w:hAnsi="Calibri"/>
          <w:noProof/>
        </w:rPr>
        <w:t>, 3389.</w:t>
      </w:r>
      <w:bookmarkEnd w:id="71"/>
    </w:p>
    <w:p w14:paraId="530BE422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2" w:name="_ENREF_73"/>
      <w:r w:rsidRPr="00C7573F">
        <w:rPr>
          <w:rFonts w:ascii="Calibri" w:hAnsi="Calibri"/>
          <w:noProof/>
        </w:rPr>
        <w:t>(73)</w:t>
      </w:r>
      <w:r w:rsidRPr="00C7573F">
        <w:rPr>
          <w:rFonts w:ascii="Calibri" w:hAnsi="Calibri"/>
          <w:noProof/>
        </w:rPr>
        <w:tab/>
        <w:t xml:space="preserve">Pérez-Yáñez, S.; Beobide, G.; Castillo, O.; Cepeda, J.; Luque, A.; Román, P. </w:t>
      </w:r>
      <w:r w:rsidRPr="00C7573F">
        <w:rPr>
          <w:rFonts w:ascii="Calibri" w:hAnsi="Calibri"/>
          <w:i/>
          <w:noProof/>
        </w:rPr>
        <w:t>Cryst. Growth Des.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2012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</w:t>
      </w:r>
      <w:r w:rsidRPr="00C7573F">
        <w:rPr>
          <w:rFonts w:ascii="Calibri" w:hAnsi="Calibri"/>
          <w:noProof/>
        </w:rPr>
        <w:t>, 3324.</w:t>
      </w:r>
      <w:bookmarkEnd w:id="72"/>
    </w:p>
    <w:p w14:paraId="0A3BE032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3" w:name="_ENREF_74"/>
      <w:r w:rsidRPr="00C7573F">
        <w:rPr>
          <w:rFonts w:ascii="Calibri" w:hAnsi="Calibri"/>
          <w:noProof/>
        </w:rPr>
        <w:t>(74)</w:t>
      </w:r>
      <w:r w:rsidRPr="00C7573F">
        <w:rPr>
          <w:rFonts w:ascii="Calibri" w:hAnsi="Calibri"/>
          <w:noProof/>
        </w:rPr>
        <w:tab/>
        <w:t xml:space="preserve">Nugent, P. S.; Rhodus, V. L.; Pham, T.; Forrest, K.; Wojtas, L.; Space, B.; Zaworotko, M. J.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135</w:t>
      </w:r>
      <w:r w:rsidRPr="00C7573F">
        <w:rPr>
          <w:rFonts w:ascii="Calibri" w:hAnsi="Calibri"/>
          <w:noProof/>
        </w:rPr>
        <w:t>, 10950.</w:t>
      </w:r>
      <w:bookmarkEnd w:id="73"/>
    </w:p>
    <w:p w14:paraId="36148A99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4" w:name="_ENREF_75"/>
      <w:r w:rsidRPr="00C7573F">
        <w:rPr>
          <w:rFonts w:ascii="Calibri" w:hAnsi="Calibri"/>
          <w:noProof/>
        </w:rPr>
        <w:t>(75)</w:t>
      </w:r>
      <w:r w:rsidRPr="00C7573F">
        <w:rPr>
          <w:rFonts w:ascii="Calibri" w:hAnsi="Calibri"/>
          <w:noProof/>
        </w:rPr>
        <w:tab/>
        <w:t xml:space="preserve">Yu, J.; Cui, Y.; Xu, H.; Yang, Y.; Wang, Z.; Chen, B.; Qian, G. </w:t>
      </w:r>
      <w:r w:rsidRPr="00C7573F">
        <w:rPr>
          <w:rFonts w:ascii="Calibri" w:hAnsi="Calibri"/>
          <w:i/>
          <w:noProof/>
        </w:rPr>
        <w:t>Nat. Commun.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</w:t>
      </w:r>
      <w:r w:rsidRPr="00C7573F">
        <w:rPr>
          <w:rFonts w:ascii="Calibri" w:hAnsi="Calibri"/>
          <w:noProof/>
        </w:rPr>
        <w:t>.</w:t>
      </w:r>
      <w:bookmarkEnd w:id="74"/>
    </w:p>
    <w:p w14:paraId="4D15DE68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5" w:name="_ENREF_76"/>
      <w:r w:rsidRPr="00C7573F">
        <w:rPr>
          <w:rFonts w:ascii="Calibri" w:hAnsi="Calibri"/>
          <w:noProof/>
        </w:rPr>
        <w:t>(76)</w:t>
      </w:r>
      <w:r w:rsidRPr="00C7573F">
        <w:rPr>
          <w:rFonts w:ascii="Calibri" w:hAnsi="Calibri"/>
          <w:noProof/>
        </w:rPr>
        <w:tab/>
        <w:t xml:space="preserve">An, J.; Rosi, N. L.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2010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132</w:t>
      </w:r>
      <w:r w:rsidRPr="00C7573F">
        <w:rPr>
          <w:rFonts w:ascii="Calibri" w:hAnsi="Calibri"/>
          <w:noProof/>
        </w:rPr>
        <w:t>, 5578.</w:t>
      </w:r>
      <w:bookmarkEnd w:id="75"/>
    </w:p>
    <w:p w14:paraId="5B0218EA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6" w:name="_ENREF_77"/>
      <w:r w:rsidRPr="00C7573F">
        <w:rPr>
          <w:rFonts w:ascii="Calibri" w:hAnsi="Calibri"/>
          <w:noProof/>
        </w:rPr>
        <w:t>(77)</w:t>
      </w:r>
      <w:r w:rsidRPr="00C7573F">
        <w:rPr>
          <w:rFonts w:ascii="Calibri" w:hAnsi="Calibri"/>
          <w:noProof/>
        </w:rPr>
        <w:tab/>
        <w:t xml:space="preserve">An, J.; Shade, C. M.; Chengelis-Czegan, D. A.; Petoud, S.; Rosi, N. L.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2011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133</w:t>
      </w:r>
      <w:r w:rsidRPr="00C7573F">
        <w:rPr>
          <w:rFonts w:ascii="Calibri" w:hAnsi="Calibri"/>
          <w:noProof/>
        </w:rPr>
        <w:t>, 1220.</w:t>
      </w:r>
      <w:bookmarkEnd w:id="76"/>
    </w:p>
    <w:p w14:paraId="7A82C0BD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7" w:name="_ENREF_78"/>
      <w:r w:rsidRPr="00C7573F">
        <w:rPr>
          <w:rFonts w:ascii="Calibri" w:hAnsi="Calibri"/>
          <w:noProof/>
        </w:rPr>
        <w:t>(78)</w:t>
      </w:r>
      <w:r w:rsidRPr="00C7573F">
        <w:rPr>
          <w:rFonts w:ascii="Calibri" w:hAnsi="Calibri"/>
          <w:noProof/>
        </w:rPr>
        <w:tab/>
        <w:t xml:space="preserve">Shen, X.; Yan, B. </w:t>
      </w:r>
      <w:r w:rsidRPr="00C7573F">
        <w:rPr>
          <w:rFonts w:ascii="Calibri" w:hAnsi="Calibri"/>
          <w:i/>
          <w:noProof/>
        </w:rPr>
        <w:t>J. Mater. Chem.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2015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3</w:t>
      </w:r>
      <w:r w:rsidRPr="00C7573F">
        <w:rPr>
          <w:rFonts w:ascii="Calibri" w:hAnsi="Calibri"/>
          <w:noProof/>
        </w:rPr>
        <w:t>, 7038.</w:t>
      </w:r>
      <w:bookmarkEnd w:id="77"/>
    </w:p>
    <w:p w14:paraId="05291CE8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8" w:name="_ENREF_79"/>
      <w:r w:rsidRPr="00C7573F">
        <w:rPr>
          <w:rFonts w:ascii="Calibri" w:hAnsi="Calibri"/>
          <w:noProof/>
        </w:rPr>
        <w:t>(79)</w:t>
      </w:r>
      <w:r w:rsidRPr="00C7573F">
        <w:rPr>
          <w:rFonts w:ascii="Calibri" w:hAnsi="Calibri"/>
          <w:noProof/>
        </w:rPr>
        <w:tab/>
        <w:t xml:space="preserve">Li, B.; Zhang, Y.; Ma, D.; Ma, T.; Shi, Z.; Ma, S.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2014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136</w:t>
      </w:r>
      <w:r w:rsidRPr="00C7573F">
        <w:rPr>
          <w:rFonts w:ascii="Calibri" w:hAnsi="Calibri"/>
          <w:noProof/>
        </w:rPr>
        <w:t>, 1202.</w:t>
      </w:r>
      <w:bookmarkEnd w:id="78"/>
    </w:p>
    <w:p w14:paraId="1546A8B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79" w:name="_ENREF_80"/>
      <w:r w:rsidRPr="00C7573F">
        <w:rPr>
          <w:rFonts w:ascii="Calibri" w:hAnsi="Calibri"/>
          <w:noProof/>
        </w:rPr>
        <w:t>(80)</w:t>
      </w:r>
      <w:r w:rsidRPr="00C7573F">
        <w:rPr>
          <w:rFonts w:ascii="Calibri" w:hAnsi="Calibri"/>
          <w:noProof/>
        </w:rPr>
        <w:tab/>
        <w:t xml:space="preserve">Rosi, N. L.; Eddaoudi, M.; Kim, J.; O'Keeffe, M.; Yaghi, O. M. </w:t>
      </w:r>
      <w:r w:rsidRPr="00C7573F">
        <w:rPr>
          <w:rFonts w:ascii="Calibri" w:hAnsi="Calibri"/>
          <w:i/>
          <w:noProof/>
        </w:rPr>
        <w:t>Angew. Chem. Int. Ed.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2002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41</w:t>
      </w:r>
      <w:r w:rsidRPr="00C7573F">
        <w:rPr>
          <w:rFonts w:ascii="Calibri" w:hAnsi="Calibri"/>
          <w:noProof/>
        </w:rPr>
        <w:t>, 284.</w:t>
      </w:r>
      <w:bookmarkEnd w:id="79"/>
    </w:p>
    <w:p w14:paraId="52C2D29D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0" w:name="_ENREF_81"/>
      <w:r w:rsidRPr="00C7573F">
        <w:rPr>
          <w:rFonts w:ascii="Calibri" w:hAnsi="Calibri"/>
          <w:noProof/>
        </w:rPr>
        <w:t>(81)</w:t>
      </w:r>
      <w:r w:rsidRPr="00C7573F">
        <w:rPr>
          <w:rFonts w:ascii="Calibri" w:hAnsi="Calibri"/>
          <w:noProof/>
        </w:rPr>
        <w:tab/>
        <w:t xml:space="preserve">Kaye, S. S.; Dailly, A.; Yaghi, O. M.; Long, J. R.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2007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129</w:t>
      </w:r>
      <w:r w:rsidRPr="00C7573F">
        <w:rPr>
          <w:rFonts w:ascii="Calibri" w:hAnsi="Calibri"/>
          <w:noProof/>
        </w:rPr>
        <w:t>, 14176.</w:t>
      </w:r>
      <w:bookmarkEnd w:id="80"/>
    </w:p>
    <w:p w14:paraId="1716A6FB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1" w:name="_ENREF_82"/>
      <w:r w:rsidRPr="00C7573F">
        <w:rPr>
          <w:rFonts w:ascii="Calibri" w:hAnsi="Calibri"/>
          <w:noProof/>
        </w:rPr>
        <w:t>(82)</w:t>
      </w:r>
      <w:r w:rsidRPr="00C7573F">
        <w:rPr>
          <w:rFonts w:ascii="Calibri" w:hAnsi="Calibri"/>
          <w:noProof/>
        </w:rPr>
        <w:tab/>
        <w:t xml:space="preserve">Hausdorf, S.; Wagler, J.; Moβig, R.; Mertens, F. O. R. L. </w:t>
      </w:r>
      <w:r w:rsidRPr="00C7573F">
        <w:rPr>
          <w:rFonts w:ascii="Calibri" w:hAnsi="Calibri"/>
          <w:i/>
          <w:noProof/>
        </w:rPr>
        <w:t>The Journal of Physical Chemistry A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2008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112</w:t>
      </w:r>
      <w:r w:rsidRPr="00C7573F">
        <w:rPr>
          <w:rFonts w:ascii="Calibri" w:hAnsi="Calibri"/>
          <w:noProof/>
        </w:rPr>
        <w:t>, 7567.</w:t>
      </w:r>
      <w:bookmarkEnd w:id="81"/>
    </w:p>
    <w:p w14:paraId="5B10ABC5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2" w:name="_ENREF_83"/>
      <w:r w:rsidRPr="00C7573F">
        <w:rPr>
          <w:rFonts w:ascii="Calibri" w:hAnsi="Calibri"/>
          <w:noProof/>
        </w:rPr>
        <w:t>(83)</w:t>
      </w:r>
      <w:r w:rsidRPr="00C7573F">
        <w:rPr>
          <w:rFonts w:ascii="Calibri" w:hAnsi="Calibri"/>
          <w:noProof/>
        </w:rPr>
        <w:tab/>
        <w:t xml:space="preserve">Rosi, N. L.; Kim, J.; Eddaoudi, M.; Chen, B.; O'Keeffe, M.; Yaghi, O. M.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2005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127</w:t>
      </w:r>
      <w:r w:rsidRPr="00C7573F">
        <w:rPr>
          <w:rFonts w:ascii="Calibri" w:hAnsi="Calibri"/>
          <w:noProof/>
        </w:rPr>
        <w:t>, 1504.</w:t>
      </w:r>
      <w:bookmarkEnd w:id="82"/>
    </w:p>
    <w:p w14:paraId="299A9470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3" w:name="_ENREF_84"/>
      <w:r w:rsidRPr="00C7573F">
        <w:rPr>
          <w:rFonts w:ascii="Calibri" w:hAnsi="Calibri"/>
          <w:noProof/>
        </w:rPr>
        <w:t>(84)</w:t>
      </w:r>
      <w:r w:rsidRPr="00C7573F">
        <w:rPr>
          <w:rFonts w:ascii="Calibri" w:hAnsi="Calibri"/>
          <w:noProof/>
        </w:rPr>
        <w:tab/>
        <w:t xml:space="preserve">Ravon, U.; Savonnet, M.; Aguado, S.; Domine, M. E.; Janneau, E.; Farrusseng, D. </w:t>
      </w:r>
      <w:r w:rsidRPr="00C7573F">
        <w:rPr>
          <w:rFonts w:ascii="Calibri" w:hAnsi="Calibri"/>
          <w:i/>
          <w:noProof/>
        </w:rPr>
        <w:t>Microporous Mesoporous Mater.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2010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129</w:t>
      </w:r>
      <w:r w:rsidRPr="00C7573F">
        <w:rPr>
          <w:rFonts w:ascii="Calibri" w:hAnsi="Calibri"/>
          <w:noProof/>
        </w:rPr>
        <w:t>, 319.</w:t>
      </w:r>
      <w:bookmarkEnd w:id="83"/>
    </w:p>
    <w:p w14:paraId="2A3D476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4" w:name="_ENREF_85"/>
      <w:r w:rsidRPr="00C7573F">
        <w:rPr>
          <w:rFonts w:ascii="Calibri" w:hAnsi="Calibri"/>
          <w:noProof/>
        </w:rPr>
        <w:t>(85)</w:t>
      </w:r>
      <w:r w:rsidRPr="00C7573F">
        <w:rPr>
          <w:rFonts w:ascii="Calibri" w:hAnsi="Calibri"/>
          <w:noProof/>
        </w:rPr>
        <w:tab/>
        <w:t xml:space="preserve">Bauer, C. A.; Timofeeva, T. V.; Settersten, T. B.; Patterson, B. D.; Liu, V. H.; Simmons, B. A.; Allendorf, M. D. </w:t>
      </w:r>
      <w:r w:rsidRPr="00C7573F">
        <w:rPr>
          <w:rFonts w:ascii="Calibri" w:hAnsi="Calibri"/>
          <w:i/>
          <w:noProof/>
        </w:rPr>
        <w:t>J. Am. Chem. Soc.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2007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129</w:t>
      </w:r>
      <w:r w:rsidRPr="00C7573F">
        <w:rPr>
          <w:rFonts w:ascii="Calibri" w:hAnsi="Calibri"/>
          <w:noProof/>
        </w:rPr>
        <w:t>, 7136.</w:t>
      </w:r>
      <w:bookmarkEnd w:id="84"/>
    </w:p>
    <w:p w14:paraId="0BEA3063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5" w:name="_ENREF_86"/>
      <w:r w:rsidRPr="00C7573F">
        <w:rPr>
          <w:rFonts w:ascii="Calibri" w:hAnsi="Calibri"/>
          <w:noProof/>
        </w:rPr>
        <w:t>(86)</w:t>
      </w:r>
      <w:r w:rsidRPr="00C7573F">
        <w:rPr>
          <w:rFonts w:ascii="Calibri" w:hAnsi="Calibri"/>
          <w:noProof/>
        </w:rPr>
        <w:tab/>
        <w:t xml:space="preserve">Rankine, D.; Keene, T. D.; Sumby, C. J.; Doonan, C. J. </w:t>
      </w:r>
      <w:r w:rsidRPr="00C7573F">
        <w:rPr>
          <w:rFonts w:ascii="Calibri" w:hAnsi="Calibri"/>
          <w:i/>
          <w:noProof/>
        </w:rPr>
        <w:t>CrystEngComm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2013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15</w:t>
      </w:r>
      <w:r w:rsidRPr="00C7573F">
        <w:rPr>
          <w:rFonts w:ascii="Calibri" w:hAnsi="Calibri"/>
          <w:noProof/>
        </w:rPr>
        <w:t>, 9722.</w:t>
      </w:r>
      <w:bookmarkEnd w:id="85"/>
    </w:p>
    <w:p w14:paraId="324F0F3F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86" w:name="_ENREF_87"/>
      <w:r w:rsidRPr="00C7573F">
        <w:rPr>
          <w:rFonts w:ascii="Calibri" w:hAnsi="Calibri"/>
          <w:noProof/>
          <w:lang w:val="nl-BE"/>
        </w:rPr>
        <w:t>(87)</w:t>
      </w:r>
      <w:r w:rsidRPr="00C7573F">
        <w:rPr>
          <w:rFonts w:ascii="Calibri" w:hAnsi="Calibri"/>
          <w:noProof/>
          <w:lang w:val="nl-BE"/>
        </w:rPr>
        <w:tab/>
        <w:t xml:space="preserve">Diez, I.; Ras, R. H. A.; Kanyuk, M. I.; Demchenko, A. P. </w:t>
      </w:r>
      <w:r w:rsidRPr="00C7573F">
        <w:rPr>
          <w:rFonts w:ascii="Calibri" w:hAnsi="Calibri"/>
          <w:i/>
          <w:noProof/>
          <w:lang w:val="nl-BE"/>
        </w:rPr>
        <w:t>PCCP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2013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15</w:t>
      </w:r>
      <w:r w:rsidRPr="00C7573F">
        <w:rPr>
          <w:rFonts w:ascii="Calibri" w:hAnsi="Calibri"/>
          <w:noProof/>
          <w:lang w:val="nl-BE"/>
        </w:rPr>
        <w:t>, 979.</w:t>
      </w:r>
      <w:bookmarkEnd w:id="86"/>
    </w:p>
    <w:p w14:paraId="1E08B017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  <w:lang w:val="nl-BE"/>
        </w:rPr>
      </w:pPr>
      <w:bookmarkStart w:id="87" w:name="_ENREF_88"/>
      <w:r w:rsidRPr="00C7573F">
        <w:rPr>
          <w:rFonts w:ascii="Calibri" w:hAnsi="Calibri"/>
          <w:noProof/>
          <w:lang w:val="nl-BE"/>
        </w:rPr>
        <w:t>(88)</w:t>
      </w:r>
      <w:r w:rsidRPr="00C7573F">
        <w:rPr>
          <w:rFonts w:ascii="Calibri" w:hAnsi="Calibri"/>
          <w:noProof/>
          <w:lang w:val="nl-BE"/>
        </w:rPr>
        <w:tab/>
        <w:t xml:space="preserve">Laurier, K. G. M.; Fron, E.; Atienzar, P.; Kennes, K.; Garcia, H.; Van der Auweraer, M.; De Vos, D. E.; Hofkens, J.; Roeffaers, M. B. J. </w:t>
      </w:r>
      <w:r w:rsidRPr="00C7573F">
        <w:rPr>
          <w:rFonts w:ascii="Calibri" w:hAnsi="Calibri"/>
          <w:i/>
          <w:noProof/>
          <w:lang w:val="nl-BE"/>
        </w:rPr>
        <w:t>PCCP</w:t>
      </w:r>
      <w:r w:rsidRPr="00C7573F">
        <w:rPr>
          <w:rFonts w:ascii="Calibri" w:hAnsi="Calibri"/>
          <w:noProof/>
          <w:lang w:val="nl-BE"/>
        </w:rPr>
        <w:t xml:space="preserve"> </w:t>
      </w:r>
      <w:r w:rsidRPr="00C7573F">
        <w:rPr>
          <w:rFonts w:ascii="Calibri" w:hAnsi="Calibri"/>
          <w:b/>
          <w:noProof/>
          <w:lang w:val="nl-BE"/>
        </w:rPr>
        <w:t>2014</w:t>
      </w:r>
      <w:r w:rsidRPr="00C7573F">
        <w:rPr>
          <w:rFonts w:ascii="Calibri" w:hAnsi="Calibri"/>
          <w:noProof/>
          <w:lang w:val="nl-BE"/>
        </w:rPr>
        <w:t xml:space="preserve">, </w:t>
      </w:r>
      <w:r w:rsidRPr="00C7573F">
        <w:rPr>
          <w:rFonts w:ascii="Calibri" w:hAnsi="Calibri"/>
          <w:i/>
          <w:noProof/>
          <w:lang w:val="nl-BE"/>
        </w:rPr>
        <w:t>16</w:t>
      </w:r>
      <w:r w:rsidRPr="00C7573F">
        <w:rPr>
          <w:rFonts w:ascii="Calibri" w:hAnsi="Calibri"/>
          <w:noProof/>
          <w:lang w:val="nl-BE"/>
        </w:rPr>
        <w:t>, 5044.</w:t>
      </w:r>
      <w:bookmarkEnd w:id="87"/>
    </w:p>
    <w:p w14:paraId="4E5831C7" w14:textId="77777777" w:rsidR="00CA351F" w:rsidRPr="00C7573F" w:rsidRDefault="00CA351F" w:rsidP="00CA351F">
      <w:pPr>
        <w:spacing w:after="0" w:line="240" w:lineRule="auto"/>
        <w:rPr>
          <w:rFonts w:ascii="Calibri" w:hAnsi="Calibri"/>
          <w:noProof/>
        </w:rPr>
      </w:pPr>
      <w:bookmarkStart w:id="88" w:name="_ENREF_89"/>
      <w:r w:rsidRPr="00C7573F">
        <w:rPr>
          <w:rFonts w:ascii="Calibri" w:hAnsi="Calibri"/>
          <w:noProof/>
        </w:rPr>
        <w:t>(89)</w:t>
      </w:r>
      <w:r w:rsidRPr="00C7573F">
        <w:rPr>
          <w:rFonts w:ascii="Calibri" w:hAnsi="Calibri"/>
          <w:noProof/>
        </w:rPr>
        <w:tab/>
        <w:t xml:space="preserve">Soto-Verdugo, V.; Metiu, H.; Gwinn, E. </w:t>
      </w:r>
      <w:r w:rsidRPr="00C7573F">
        <w:rPr>
          <w:rFonts w:ascii="Calibri" w:hAnsi="Calibri"/>
          <w:i/>
          <w:noProof/>
        </w:rPr>
        <w:t>The Journal of Chemical Physics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2010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132</w:t>
      </w:r>
      <w:r w:rsidRPr="00C7573F">
        <w:rPr>
          <w:rFonts w:ascii="Calibri" w:hAnsi="Calibri"/>
          <w:noProof/>
        </w:rPr>
        <w:t>, 195102.</w:t>
      </w:r>
      <w:bookmarkEnd w:id="88"/>
    </w:p>
    <w:p w14:paraId="287A8DD0" w14:textId="77777777" w:rsidR="00CA351F" w:rsidRPr="00C7573F" w:rsidRDefault="00CA351F" w:rsidP="00CA351F">
      <w:pPr>
        <w:spacing w:line="240" w:lineRule="auto"/>
        <w:rPr>
          <w:rFonts w:ascii="Calibri" w:hAnsi="Calibri"/>
          <w:noProof/>
        </w:rPr>
      </w:pPr>
      <w:bookmarkStart w:id="89" w:name="_ENREF_90"/>
      <w:r w:rsidRPr="00C7573F">
        <w:rPr>
          <w:rFonts w:ascii="Calibri" w:hAnsi="Calibri"/>
          <w:noProof/>
        </w:rPr>
        <w:t>(90)</w:t>
      </w:r>
      <w:r w:rsidRPr="00C7573F">
        <w:rPr>
          <w:rFonts w:ascii="Calibri" w:hAnsi="Calibri"/>
          <w:noProof/>
        </w:rPr>
        <w:tab/>
        <w:t xml:space="preserve">Patel, S. A.; Cozzuol, M.; Hales, J. M.; Richards, C. I.; Sartin, M.; Hsiang, J.-C.; Vosch, T.; Perry, J. W.; Dickson, R. M. </w:t>
      </w:r>
      <w:r w:rsidRPr="00C7573F">
        <w:rPr>
          <w:rFonts w:ascii="Calibri" w:hAnsi="Calibri"/>
          <w:i/>
          <w:noProof/>
        </w:rPr>
        <w:t>The Journal of Physical Chemistry C</w:t>
      </w:r>
      <w:r w:rsidRPr="00C7573F">
        <w:rPr>
          <w:rFonts w:ascii="Calibri" w:hAnsi="Calibri"/>
          <w:noProof/>
        </w:rPr>
        <w:t xml:space="preserve"> </w:t>
      </w:r>
      <w:r w:rsidRPr="00C7573F">
        <w:rPr>
          <w:rFonts w:ascii="Calibri" w:hAnsi="Calibri"/>
          <w:b/>
          <w:noProof/>
        </w:rPr>
        <w:t>2009</w:t>
      </w:r>
      <w:r w:rsidRPr="00C7573F">
        <w:rPr>
          <w:rFonts w:ascii="Calibri" w:hAnsi="Calibri"/>
          <w:noProof/>
        </w:rPr>
        <w:t xml:space="preserve">, </w:t>
      </w:r>
      <w:r w:rsidRPr="00C7573F">
        <w:rPr>
          <w:rFonts w:ascii="Calibri" w:hAnsi="Calibri"/>
          <w:i/>
          <w:noProof/>
        </w:rPr>
        <w:t>113</w:t>
      </w:r>
      <w:r w:rsidRPr="00C7573F">
        <w:rPr>
          <w:rFonts w:ascii="Calibri" w:hAnsi="Calibri"/>
          <w:noProof/>
        </w:rPr>
        <w:t>, 20264.</w:t>
      </w:r>
      <w:bookmarkEnd w:id="89"/>
    </w:p>
    <w:p w14:paraId="009F3B55" w14:textId="77777777" w:rsidR="00CA351F" w:rsidRPr="00C7573F" w:rsidRDefault="00CA351F" w:rsidP="00CA351F">
      <w:pPr>
        <w:spacing w:line="240" w:lineRule="auto"/>
        <w:rPr>
          <w:rFonts w:ascii="Calibri" w:hAnsi="Calibri"/>
          <w:noProof/>
        </w:rPr>
      </w:pPr>
    </w:p>
    <w:p w14:paraId="77B3EC64" w14:textId="4CE55AFC" w:rsidR="00432A85" w:rsidRPr="00B06733" w:rsidRDefault="00432A85" w:rsidP="00432A85">
      <w:r w:rsidRPr="00C7573F">
        <w:fldChar w:fldCharType="end"/>
      </w:r>
      <w:bookmarkStart w:id="90" w:name="_GoBack"/>
      <w:bookmarkEnd w:id="90"/>
    </w:p>
    <w:sectPr w:rsidR="00432A85" w:rsidRPr="00B06733" w:rsidSect="00C070FD">
      <w:type w:val="continuous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246F0" w14:textId="77777777" w:rsidR="00D33CF6" w:rsidRDefault="00D33CF6" w:rsidP="00E87165">
      <w:pPr>
        <w:spacing w:after="0" w:line="240" w:lineRule="auto"/>
      </w:pPr>
      <w:r>
        <w:separator/>
      </w:r>
    </w:p>
  </w:endnote>
  <w:endnote w:type="continuationSeparator" w:id="0">
    <w:p w14:paraId="0F708F80" w14:textId="77777777" w:rsidR="00D33CF6" w:rsidRDefault="00D33CF6" w:rsidP="00E87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1tii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2-n101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jmti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1111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A2254" w14:textId="77777777" w:rsidR="00E7503A" w:rsidRDefault="00E750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7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A395C2" w14:textId="77777777" w:rsidR="00E7503A" w:rsidRDefault="00E750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0085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A23E14" w14:textId="77777777" w:rsidR="00E7503A" w:rsidRDefault="00E750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73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434590A" w14:textId="77777777" w:rsidR="00E7503A" w:rsidRDefault="00E750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3C5DA" w14:textId="77777777" w:rsidR="00D33CF6" w:rsidRDefault="00D33CF6" w:rsidP="00E87165">
      <w:pPr>
        <w:spacing w:after="0" w:line="240" w:lineRule="auto"/>
      </w:pPr>
      <w:r>
        <w:separator/>
      </w:r>
    </w:p>
  </w:footnote>
  <w:footnote w:type="continuationSeparator" w:id="0">
    <w:p w14:paraId="72C71B7D" w14:textId="77777777" w:rsidR="00D33CF6" w:rsidRDefault="00D33CF6" w:rsidP="00E87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6D3973"/>
    <w:multiLevelType w:val="hybridMultilevel"/>
    <w:tmpl w:val="BCC8CC42"/>
    <w:lvl w:ilvl="0" w:tplc="85D4B9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174E4"/>
    <w:multiLevelType w:val="hybridMultilevel"/>
    <w:tmpl w:val="43187ED0"/>
    <w:lvl w:ilvl="0" w:tplc="96AE06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E799A"/>
    <w:multiLevelType w:val="hybridMultilevel"/>
    <w:tmpl w:val="C6681B32"/>
    <w:lvl w:ilvl="0" w:tplc="C9FECB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0vfzstd3ffp5vetxd1p0fvne9er25vpxztd&quot;&gt;My EndNote Library&lt;record-ids&gt;&lt;item&gt;13&lt;/item&gt;&lt;item&gt;16&lt;/item&gt;&lt;item&gt;35&lt;/item&gt;&lt;item&gt;59&lt;/item&gt;&lt;item&gt;77&lt;/item&gt;&lt;item&gt;78&lt;/item&gt;&lt;item&gt;80&lt;/item&gt;&lt;item&gt;95&lt;/item&gt;&lt;item&gt;112&lt;/item&gt;&lt;item&gt;120&lt;/item&gt;&lt;item&gt;183&lt;/item&gt;&lt;item&gt;198&lt;/item&gt;&lt;item&gt;229&lt;/item&gt;&lt;item&gt;230&lt;/item&gt;&lt;item&gt;233&lt;/item&gt;&lt;item&gt;234&lt;/item&gt;&lt;item&gt;235&lt;/item&gt;&lt;item&gt;236&lt;/item&gt;&lt;item&gt;238&lt;/item&gt;&lt;item&gt;260&lt;/item&gt;&lt;item&gt;261&lt;/item&gt;&lt;item&gt;266&lt;/item&gt;&lt;item&gt;267&lt;/item&gt;&lt;item&gt;274&lt;/item&gt;&lt;item&gt;304&lt;/item&gt;&lt;item&gt;310&lt;/item&gt;&lt;item&gt;314&lt;/item&gt;&lt;item&gt;319&lt;/item&gt;&lt;item&gt;324&lt;/item&gt;&lt;item&gt;327&lt;/item&gt;&lt;item&gt;329&lt;/item&gt;&lt;item&gt;330&lt;/item&gt;&lt;item&gt;355&lt;/item&gt;&lt;item&gt;356&lt;/item&gt;&lt;item&gt;394&lt;/item&gt;&lt;item&gt;410&lt;/item&gt;&lt;item&gt;411&lt;/item&gt;&lt;item&gt;412&lt;/item&gt;&lt;item&gt;414&lt;/item&gt;&lt;item&gt;422&lt;/item&gt;&lt;item&gt;423&lt;/item&gt;&lt;item&gt;428&lt;/item&gt;&lt;item&gt;431&lt;/item&gt;&lt;item&gt;451&lt;/item&gt;&lt;item&gt;458&lt;/item&gt;&lt;item&gt;459&lt;/item&gt;&lt;item&gt;460&lt;/item&gt;&lt;item&gt;462&lt;/item&gt;&lt;item&gt;463&lt;/item&gt;&lt;item&gt;466&lt;/item&gt;&lt;item&gt;469&lt;/item&gt;&lt;item&gt;474&lt;/item&gt;&lt;item&gt;486&lt;/item&gt;&lt;item&gt;487&lt;/item&gt;&lt;item&gt;492&lt;/item&gt;&lt;item&gt;493&lt;/item&gt;&lt;item&gt;494&lt;/item&gt;&lt;item&gt;495&lt;/item&gt;&lt;item&gt;496&lt;/item&gt;&lt;item&gt;497&lt;/item&gt;&lt;item&gt;498&lt;/item&gt;&lt;item&gt;500&lt;/item&gt;&lt;item&gt;501&lt;/item&gt;&lt;item&gt;502&lt;/item&gt;&lt;item&gt;504&lt;/item&gt;&lt;item&gt;530&lt;/item&gt;&lt;item&gt;531&lt;/item&gt;&lt;item&gt;532&lt;/item&gt;&lt;item&gt;533&lt;/item&gt;&lt;item&gt;534&lt;/item&gt;&lt;item&gt;535&lt;/item&gt;&lt;item&gt;548&lt;/item&gt;&lt;item&gt;553&lt;/item&gt;&lt;item&gt;578&lt;/item&gt;&lt;item&gt;608&lt;/item&gt;&lt;item&gt;612&lt;/item&gt;&lt;item&gt;623&lt;/item&gt;&lt;item&gt;626&lt;/item&gt;&lt;item&gt;628&lt;/item&gt;&lt;item&gt;629&lt;/item&gt;&lt;item&gt;630&lt;/item&gt;&lt;item&gt;631&lt;/item&gt;&lt;item&gt;632&lt;/item&gt;&lt;item&gt;633&lt;/item&gt;&lt;item&gt;635&lt;/item&gt;&lt;item&gt;637&lt;/item&gt;&lt;item&gt;638&lt;/item&gt;&lt;item&gt;640&lt;/item&gt;&lt;item&gt;641&lt;/item&gt;&lt;item&gt;642&lt;/item&gt;&lt;item&gt;643&lt;/item&gt;&lt;/record-ids&gt;&lt;/item&gt;&lt;/Libraries&gt;"/>
  </w:docVars>
  <w:rsids>
    <w:rsidRoot w:val="00432A85"/>
    <w:rsid w:val="00000302"/>
    <w:rsid w:val="00002290"/>
    <w:rsid w:val="000038B2"/>
    <w:rsid w:val="00004DBB"/>
    <w:rsid w:val="00004E22"/>
    <w:rsid w:val="00005B5E"/>
    <w:rsid w:val="000063C2"/>
    <w:rsid w:val="00006B10"/>
    <w:rsid w:val="000128EB"/>
    <w:rsid w:val="00013C67"/>
    <w:rsid w:val="00015D2B"/>
    <w:rsid w:val="00021A01"/>
    <w:rsid w:val="00023712"/>
    <w:rsid w:val="00023767"/>
    <w:rsid w:val="00024065"/>
    <w:rsid w:val="0002485B"/>
    <w:rsid w:val="0002571F"/>
    <w:rsid w:val="00025E22"/>
    <w:rsid w:val="000277CE"/>
    <w:rsid w:val="00027DCC"/>
    <w:rsid w:val="0003140C"/>
    <w:rsid w:val="00032263"/>
    <w:rsid w:val="00032BD1"/>
    <w:rsid w:val="0003455C"/>
    <w:rsid w:val="00034E45"/>
    <w:rsid w:val="00036E8F"/>
    <w:rsid w:val="0003743F"/>
    <w:rsid w:val="00037FB0"/>
    <w:rsid w:val="00040836"/>
    <w:rsid w:val="00041708"/>
    <w:rsid w:val="00042300"/>
    <w:rsid w:val="0004703E"/>
    <w:rsid w:val="00050075"/>
    <w:rsid w:val="00050082"/>
    <w:rsid w:val="000523B1"/>
    <w:rsid w:val="00052B7D"/>
    <w:rsid w:val="00053765"/>
    <w:rsid w:val="00053A91"/>
    <w:rsid w:val="00053BA9"/>
    <w:rsid w:val="00054D27"/>
    <w:rsid w:val="00055C3F"/>
    <w:rsid w:val="000560B7"/>
    <w:rsid w:val="00056221"/>
    <w:rsid w:val="00056FB7"/>
    <w:rsid w:val="000572B3"/>
    <w:rsid w:val="00060E04"/>
    <w:rsid w:val="00060FB6"/>
    <w:rsid w:val="0006195F"/>
    <w:rsid w:val="0006289E"/>
    <w:rsid w:val="00063BD2"/>
    <w:rsid w:val="000670D3"/>
    <w:rsid w:val="00071729"/>
    <w:rsid w:val="00071B12"/>
    <w:rsid w:val="00071C3D"/>
    <w:rsid w:val="00073258"/>
    <w:rsid w:val="000736AD"/>
    <w:rsid w:val="0007453B"/>
    <w:rsid w:val="0007484C"/>
    <w:rsid w:val="00075DFF"/>
    <w:rsid w:val="00076764"/>
    <w:rsid w:val="00077013"/>
    <w:rsid w:val="000771AB"/>
    <w:rsid w:val="000815F6"/>
    <w:rsid w:val="00083F1E"/>
    <w:rsid w:val="0008453E"/>
    <w:rsid w:val="000851A1"/>
    <w:rsid w:val="0008666D"/>
    <w:rsid w:val="00086859"/>
    <w:rsid w:val="000917F1"/>
    <w:rsid w:val="00091B1D"/>
    <w:rsid w:val="000947EE"/>
    <w:rsid w:val="0009484F"/>
    <w:rsid w:val="000957C3"/>
    <w:rsid w:val="0009651A"/>
    <w:rsid w:val="00097587"/>
    <w:rsid w:val="000A2DFF"/>
    <w:rsid w:val="000A3200"/>
    <w:rsid w:val="000A399E"/>
    <w:rsid w:val="000A44B4"/>
    <w:rsid w:val="000A569F"/>
    <w:rsid w:val="000A5E54"/>
    <w:rsid w:val="000B279F"/>
    <w:rsid w:val="000B3D62"/>
    <w:rsid w:val="000B3FD5"/>
    <w:rsid w:val="000B504F"/>
    <w:rsid w:val="000B5322"/>
    <w:rsid w:val="000B583B"/>
    <w:rsid w:val="000C0033"/>
    <w:rsid w:val="000C008E"/>
    <w:rsid w:val="000C177A"/>
    <w:rsid w:val="000C2C34"/>
    <w:rsid w:val="000C30F6"/>
    <w:rsid w:val="000C3D1A"/>
    <w:rsid w:val="000C4A81"/>
    <w:rsid w:val="000C4EA0"/>
    <w:rsid w:val="000C6E4A"/>
    <w:rsid w:val="000C71CD"/>
    <w:rsid w:val="000C7D04"/>
    <w:rsid w:val="000D1D4C"/>
    <w:rsid w:val="000E2CCD"/>
    <w:rsid w:val="000E34D7"/>
    <w:rsid w:val="000E3CEF"/>
    <w:rsid w:val="000E4168"/>
    <w:rsid w:val="000E56CB"/>
    <w:rsid w:val="000E6F42"/>
    <w:rsid w:val="000E7CE9"/>
    <w:rsid w:val="000E7DD6"/>
    <w:rsid w:val="000F025E"/>
    <w:rsid w:val="000F3918"/>
    <w:rsid w:val="000F49E8"/>
    <w:rsid w:val="000F58FB"/>
    <w:rsid w:val="000F59CB"/>
    <w:rsid w:val="000F67CC"/>
    <w:rsid w:val="000F6ECA"/>
    <w:rsid w:val="001001DA"/>
    <w:rsid w:val="00103FB9"/>
    <w:rsid w:val="001043AE"/>
    <w:rsid w:val="00106CED"/>
    <w:rsid w:val="0010747C"/>
    <w:rsid w:val="00110D91"/>
    <w:rsid w:val="00111B31"/>
    <w:rsid w:val="00112AB0"/>
    <w:rsid w:val="001144D9"/>
    <w:rsid w:val="001152FA"/>
    <w:rsid w:val="001163EF"/>
    <w:rsid w:val="00116ADB"/>
    <w:rsid w:val="00116C5B"/>
    <w:rsid w:val="0011783E"/>
    <w:rsid w:val="00120959"/>
    <w:rsid w:val="001215DB"/>
    <w:rsid w:val="00121F9F"/>
    <w:rsid w:val="0012366B"/>
    <w:rsid w:val="0012400F"/>
    <w:rsid w:val="00125E78"/>
    <w:rsid w:val="0012617B"/>
    <w:rsid w:val="00126631"/>
    <w:rsid w:val="00126F16"/>
    <w:rsid w:val="0013002C"/>
    <w:rsid w:val="00130594"/>
    <w:rsid w:val="00130C76"/>
    <w:rsid w:val="00130D3B"/>
    <w:rsid w:val="00131181"/>
    <w:rsid w:val="00131545"/>
    <w:rsid w:val="00132C60"/>
    <w:rsid w:val="00133D0C"/>
    <w:rsid w:val="00136A33"/>
    <w:rsid w:val="001426A8"/>
    <w:rsid w:val="00142E34"/>
    <w:rsid w:val="00143CAA"/>
    <w:rsid w:val="00144965"/>
    <w:rsid w:val="001455A7"/>
    <w:rsid w:val="001467C5"/>
    <w:rsid w:val="00146AA0"/>
    <w:rsid w:val="00146DD4"/>
    <w:rsid w:val="00150978"/>
    <w:rsid w:val="00150C9D"/>
    <w:rsid w:val="00152CCB"/>
    <w:rsid w:val="0015305F"/>
    <w:rsid w:val="001531D4"/>
    <w:rsid w:val="00153572"/>
    <w:rsid w:val="00153C9C"/>
    <w:rsid w:val="00153D4A"/>
    <w:rsid w:val="001541E7"/>
    <w:rsid w:val="001557F8"/>
    <w:rsid w:val="0015683D"/>
    <w:rsid w:val="00156CD8"/>
    <w:rsid w:val="00162D57"/>
    <w:rsid w:val="001630C3"/>
    <w:rsid w:val="00164928"/>
    <w:rsid w:val="00164E2A"/>
    <w:rsid w:val="00165AAF"/>
    <w:rsid w:val="0016602B"/>
    <w:rsid w:val="001679A4"/>
    <w:rsid w:val="001734B4"/>
    <w:rsid w:val="00176C3D"/>
    <w:rsid w:val="00177005"/>
    <w:rsid w:val="0017792E"/>
    <w:rsid w:val="00177C5B"/>
    <w:rsid w:val="00180625"/>
    <w:rsid w:val="00181DEB"/>
    <w:rsid w:val="00182164"/>
    <w:rsid w:val="001825AC"/>
    <w:rsid w:val="001839E4"/>
    <w:rsid w:val="00183C99"/>
    <w:rsid w:val="001859D6"/>
    <w:rsid w:val="00186E93"/>
    <w:rsid w:val="00187E7A"/>
    <w:rsid w:val="00191C08"/>
    <w:rsid w:val="001922DA"/>
    <w:rsid w:val="00193879"/>
    <w:rsid w:val="00194E93"/>
    <w:rsid w:val="00194FF1"/>
    <w:rsid w:val="001954D6"/>
    <w:rsid w:val="00197F63"/>
    <w:rsid w:val="00197FE6"/>
    <w:rsid w:val="001A1100"/>
    <w:rsid w:val="001A16F5"/>
    <w:rsid w:val="001A2DBE"/>
    <w:rsid w:val="001A2F07"/>
    <w:rsid w:val="001A4062"/>
    <w:rsid w:val="001A44B1"/>
    <w:rsid w:val="001A57F1"/>
    <w:rsid w:val="001A5CBC"/>
    <w:rsid w:val="001B0686"/>
    <w:rsid w:val="001B0BA1"/>
    <w:rsid w:val="001B1785"/>
    <w:rsid w:val="001B3964"/>
    <w:rsid w:val="001B3D85"/>
    <w:rsid w:val="001B4326"/>
    <w:rsid w:val="001B44E8"/>
    <w:rsid w:val="001C0094"/>
    <w:rsid w:val="001C072E"/>
    <w:rsid w:val="001C3172"/>
    <w:rsid w:val="001C4529"/>
    <w:rsid w:val="001C7447"/>
    <w:rsid w:val="001C79A4"/>
    <w:rsid w:val="001D02F9"/>
    <w:rsid w:val="001D1779"/>
    <w:rsid w:val="001D1AAB"/>
    <w:rsid w:val="001D2E63"/>
    <w:rsid w:val="001D302D"/>
    <w:rsid w:val="001D313F"/>
    <w:rsid w:val="001D735D"/>
    <w:rsid w:val="001E3EA4"/>
    <w:rsid w:val="001E4332"/>
    <w:rsid w:val="001E7091"/>
    <w:rsid w:val="001E7DC9"/>
    <w:rsid w:val="001F026C"/>
    <w:rsid w:val="001F08D0"/>
    <w:rsid w:val="001F0B98"/>
    <w:rsid w:val="001F0CBA"/>
    <w:rsid w:val="001F399F"/>
    <w:rsid w:val="001F3E39"/>
    <w:rsid w:val="001F46CC"/>
    <w:rsid w:val="001F4BF9"/>
    <w:rsid w:val="001F56A2"/>
    <w:rsid w:val="001F63EA"/>
    <w:rsid w:val="001F6514"/>
    <w:rsid w:val="001F714E"/>
    <w:rsid w:val="001F7B73"/>
    <w:rsid w:val="001F7EB3"/>
    <w:rsid w:val="00200F57"/>
    <w:rsid w:val="00200F5A"/>
    <w:rsid w:val="00202BC4"/>
    <w:rsid w:val="00206256"/>
    <w:rsid w:val="0020694C"/>
    <w:rsid w:val="00211127"/>
    <w:rsid w:val="00211556"/>
    <w:rsid w:val="00211D71"/>
    <w:rsid w:val="00213019"/>
    <w:rsid w:val="002136C8"/>
    <w:rsid w:val="002137CA"/>
    <w:rsid w:val="002149BB"/>
    <w:rsid w:val="00214E01"/>
    <w:rsid w:val="00216257"/>
    <w:rsid w:val="00220F40"/>
    <w:rsid w:val="00221248"/>
    <w:rsid w:val="00222F32"/>
    <w:rsid w:val="00224C41"/>
    <w:rsid w:val="00225C8A"/>
    <w:rsid w:val="002274BA"/>
    <w:rsid w:val="00227AA7"/>
    <w:rsid w:val="00227ABB"/>
    <w:rsid w:val="00227D85"/>
    <w:rsid w:val="00231A02"/>
    <w:rsid w:val="0023581F"/>
    <w:rsid w:val="00237C8C"/>
    <w:rsid w:val="00241650"/>
    <w:rsid w:val="002418F5"/>
    <w:rsid w:val="00242C68"/>
    <w:rsid w:val="00243034"/>
    <w:rsid w:val="00243DC4"/>
    <w:rsid w:val="00244C17"/>
    <w:rsid w:val="00246A71"/>
    <w:rsid w:val="00247CE2"/>
    <w:rsid w:val="00250104"/>
    <w:rsid w:val="00250C3B"/>
    <w:rsid w:val="00251714"/>
    <w:rsid w:val="00251B44"/>
    <w:rsid w:val="00254199"/>
    <w:rsid w:val="00254405"/>
    <w:rsid w:val="00256BD0"/>
    <w:rsid w:val="00256F35"/>
    <w:rsid w:val="00257AD8"/>
    <w:rsid w:val="0026203D"/>
    <w:rsid w:val="00263E5E"/>
    <w:rsid w:val="002642A4"/>
    <w:rsid w:val="00264D9C"/>
    <w:rsid w:val="002659DC"/>
    <w:rsid w:val="00270C35"/>
    <w:rsid w:val="00271CD2"/>
    <w:rsid w:val="002725C7"/>
    <w:rsid w:val="002725D9"/>
    <w:rsid w:val="00273707"/>
    <w:rsid w:val="00273AEF"/>
    <w:rsid w:val="002761A0"/>
    <w:rsid w:val="00276EC7"/>
    <w:rsid w:val="00277E84"/>
    <w:rsid w:val="0028021B"/>
    <w:rsid w:val="00281F38"/>
    <w:rsid w:val="00282B7F"/>
    <w:rsid w:val="00283BC8"/>
    <w:rsid w:val="0028470F"/>
    <w:rsid w:val="00286687"/>
    <w:rsid w:val="002871A6"/>
    <w:rsid w:val="00287659"/>
    <w:rsid w:val="002877D6"/>
    <w:rsid w:val="00287920"/>
    <w:rsid w:val="0029096D"/>
    <w:rsid w:val="00291C64"/>
    <w:rsid w:val="00292552"/>
    <w:rsid w:val="00293C97"/>
    <w:rsid w:val="00295328"/>
    <w:rsid w:val="00296092"/>
    <w:rsid w:val="00296A8B"/>
    <w:rsid w:val="00297D7F"/>
    <w:rsid w:val="002A1BF1"/>
    <w:rsid w:val="002A1D10"/>
    <w:rsid w:val="002A45BB"/>
    <w:rsid w:val="002A45C7"/>
    <w:rsid w:val="002A48CA"/>
    <w:rsid w:val="002A4B48"/>
    <w:rsid w:val="002A5782"/>
    <w:rsid w:val="002A6A68"/>
    <w:rsid w:val="002B0078"/>
    <w:rsid w:val="002B0ACA"/>
    <w:rsid w:val="002B1D88"/>
    <w:rsid w:val="002B4852"/>
    <w:rsid w:val="002B5F48"/>
    <w:rsid w:val="002B61EC"/>
    <w:rsid w:val="002B6527"/>
    <w:rsid w:val="002B7D9F"/>
    <w:rsid w:val="002C0CAB"/>
    <w:rsid w:val="002C2E8A"/>
    <w:rsid w:val="002C3238"/>
    <w:rsid w:val="002C3909"/>
    <w:rsid w:val="002C6DE2"/>
    <w:rsid w:val="002C740C"/>
    <w:rsid w:val="002D0C3E"/>
    <w:rsid w:val="002D395A"/>
    <w:rsid w:val="002D3D23"/>
    <w:rsid w:val="002D5A2A"/>
    <w:rsid w:val="002D5DF7"/>
    <w:rsid w:val="002D6BD9"/>
    <w:rsid w:val="002D7057"/>
    <w:rsid w:val="002D7BA4"/>
    <w:rsid w:val="002D7F67"/>
    <w:rsid w:val="002E1A31"/>
    <w:rsid w:val="002E2824"/>
    <w:rsid w:val="002E2892"/>
    <w:rsid w:val="002E2916"/>
    <w:rsid w:val="002E5A9D"/>
    <w:rsid w:val="002E5CF1"/>
    <w:rsid w:val="002E72F5"/>
    <w:rsid w:val="002E77AA"/>
    <w:rsid w:val="002F00AA"/>
    <w:rsid w:val="002F149D"/>
    <w:rsid w:val="002F23B8"/>
    <w:rsid w:val="002F2516"/>
    <w:rsid w:val="002F2985"/>
    <w:rsid w:val="002F3045"/>
    <w:rsid w:val="002F3143"/>
    <w:rsid w:val="002F3ED2"/>
    <w:rsid w:val="002F64BF"/>
    <w:rsid w:val="002F755C"/>
    <w:rsid w:val="00300268"/>
    <w:rsid w:val="00300A26"/>
    <w:rsid w:val="00300E00"/>
    <w:rsid w:val="00301678"/>
    <w:rsid w:val="0030254F"/>
    <w:rsid w:val="00303427"/>
    <w:rsid w:val="003037BD"/>
    <w:rsid w:val="003065C1"/>
    <w:rsid w:val="003067E9"/>
    <w:rsid w:val="003104C1"/>
    <w:rsid w:val="00314DA3"/>
    <w:rsid w:val="003161C8"/>
    <w:rsid w:val="0031687E"/>
    <w:rsid w:val="0031720B"/>
    <w:rsid w:val="00317F3B"/>
    <w:rsid w:val="00320436"/>
    <w:rsid w:val="00321D7D"/>
    <w:rsid w:val="00321E74"/>
    <w:rsid w:val="00324DEC"/>
    <w:rsid w:val="003253F6"/>
    <w:rsid w:val="003254BA"/>
    <w:rsid w:val="00326818"/>
    <w:rsid w:val="00327053"/>
    <w:rsid w:val="003278B0"/>
    <w:rsid w:val="0033031C"/>
    <w:rsid w:val="0033035F"/>
    <w:rsid w:val="0033138A"/>
    <w:rsid w:val="00331E62"/>
    <w:rsid w:val="00335F3C"/>
    <w:rsid w:val="00335F59"/>
    <w:rsid w:val="003366F1"/>
    <w:rsid w:val="003415C5"/>
    <w:rsid w:val="00344B9A"/>
    <w:rsid w:val="00344C48"/>
    <w:rsid w:val="003456E7"/>
    <w:rsid w:val="00347C50"/>
    <w:rsid w:val="00350E89"/>
    <w:rsid w:val="00351416"/>
    <w:rsid w:val="00351C94"/>
    <w:rsid w:val="00356B92"/>
    <w:rsid w:val="00360F6E"/>
    <w:rsid w:val="003635DF"/>
    <w:rsid w:val="00371383"/>
    <w:rsid w:val="00371398"/>
    <w:rsid w:val="003745F4"/>
    <w:rsid w:val="003760B8"/>
    <w:rsid w:val="00376D11"/>
    <w:rsid w:val="00380109"/>
    <w:rsid w:val="00380920"/>
    <w:rsid w:val="00381B7D"/>
    <w:rsid w:val="00383471"/>
    <w:rsid w:val="00383EBB"/>
    <w:rsid w:val="00383EF1"/>
    <w:rsid w:val="00384090"/>
    <w:rsid w:val="003860E3"/>
    <w:rsid w:val="003862A8"/>
    <w:rsid w:val="0038659F"/>
    <w:rsid w:val="00390C50"/>
    <w:rsid w:val="00390F18"/>
    <w:rsid w:val="003913DF"/>
    <w:rsid w:val="00392E5E"/>
    <w:rsid w:val="0039381D"/>
    <w:rsid w:val="00396D0B"/>
    <w:rsid w:val="003A042C"/>
    <w:rsid w:val="003A1D6F"/>
    <w:rsid w:val="003A2B1F"/>
    <w:rsid w:val="003A573D"/>
    <w:rsid w:val="003A585A"/>
    <w:rsid w:val="003A6A5B"/>
    <w:rsid w:val="003B0EB1"/>
    <w:rsid w:val="003B194A"/>
    <w:rsid w:val="003B2E53"/>
    <w:rsid w:val="003B331D"/>
    <w:rsid w:val="003B4A7F"/>
    <w:rsid w:val="003B51D8"/>
    <w:rsid w:val="003B7652"/>
    <w:rsid w:val="003B77FD"/>
    <w:rsid w:val="003B7F58"/>
    <w:rsid w:val="003C076E"/>
    <w:rsid w:val="003C09A5"/>
    <w:rsid w:val="003C1E1B"/>
    <w:rsid w:val="003C20C8"/>
    <w:rsid w:val="003C2F1B"/>
    <w:rsid w:val="003C42D1"/>
    <w:rsid w:val="003C4B12"/>
    <w:rsid w:val="003C4B9A"/>
    <w:rsid w:val="003C4E50"/>
    <w:rsid w:val="003C5888"/>
    <w:rsid w:val="003C5B6E"/>
    <w:rsid w:val="003C5C6F"/>
    <w:rsid w:val="003C612C"/>
    <w:rsid w:val="003D08DB"/>
    <w:rsid w:val="003D197F"/>
    <w:rsid w:val="003D2286"/>
    <w:rsid w:val="003D2DDC"/>
    <w:rsid w:val="003D3C82"/>
    <w:rsid w:val="003E0479"/>
    <w:rsid w:val="003E3F5F"/>
    <w:rsid w:val="003E41B1"/>
    <w:rsid w:val="003E689C"/>
    <w:rsid w:val="003E772B"/>
    <w:rsid w:val="003F0ABC"/>
    <w:rsid w:val="003F0D6D"/>
    <w:rsid w:val="003F15FA"/>
    <w:rsid w:val="003F18B6"/>
    <w:rsid w:val="003F1BA9"/>
    <w:rsid w:val="003F2657"/>
    <w:rsid w:val="003F2ED6"/>
    <w:rsid w:val="003F3356"/>
    <w:rsid w:val="003F3ADA"/>
    <w:rsid w:val="003F57D6"/>
    <w:rsid w:val="003F5959"/>
    <w:rsid w:val="003F6828"/>
    <w:rsid w:val="003F70D2"/>
    <w:rsid w:val="003F71FF"/>
    <w:rsid w:val="004001DF"/>
    <w:rsid w:val="00400267"/>
    <w:rsid w:val="0040042A"/>
    <w:rsid w:val="00404D91"/>
    <w:rsid w:val="00405726"/>
    <w:rsid w:val="0040630A"/>
    <w:rsid w:val="0040648D"/>
    <w:rsid w:val="00406B46"/>
    <w:rsid w:val="004114B9"/>
    <w:rsid w:val="00411E6A"/>
    <w:rsid w:val="00415DF1"/>
    <w:rsid w:val="00416010"/>
    <w:rsid w:val="004170AD"/>
    <w:rsid w:val="00417224"/>
    <w:rsid w:val="004208B9"/>
    <w:rsid w:val="0042131D"/>
    <w:rsid w:val="0042186F"/>
    <w:rsid w:val="00423191"/>
    <w:rsid w:val="00426DCA"/>
    <w:rsid w:val="00430678"/>
    <w:rsid w:val="0043088F"/>
    <w:rsid w:val="00430FBE"/>
    <w:rsid w:val="00431711"/>
    <w:rsid w:val="00432168"/>
    <w:rsid w:val="004328CB"/>
    <w:rsid w:val="00432A85"/>
    <w:rsid w:val="004358A9"/>
    <w:rsid w:val="004371F0"/>
    <w:rsid w:val="004413D3"/>
    <w:rsid w:val="00442AA7"/>
    <w:rsid w:val="004441A9"/>
    <w:rsid w:val="00444407"/>
    <w:rsid w:val="004447E8"/>
    <w:rsid w:val="00445DEE"/>
    <w:rsid w:val="00447199"/>
    <w:rsid w:val="0044728B"/>
    <w:rsid w:val="00447896"/>
    <w:rsid w:val="004508BE"/>
    <w:rsid w:val="00450EBF"/>
    <w:rsid w:val="00451304"/>
    <w:rsid w:val="0045315A"/>
    <w:rsid w:val="0045365C"/>
    <w:rsid w:val="004550B5"/>
    <w:rsid w:val="0046100D"/>
    <w:rsid w:val="004640D8"/>
    <w:rsid w:val="0046482A"/>
    <w:rsid w:val="004655B5"/>
    <w:rsid w:val="00465B27"/>
    <w:rsid w:val="00467839"/>
    <w:rsid w:val="004706DE"/>
    <w:rsid w:val="00470E0E"/>
    <w:rsid w:val="00471E40"/>
    <w:rsid w:val="00471F14"/>
    <w:rsid w:val="00473224"/>
    <w:rsid w:val="004745B9"/>
    <w:rsid w:val="00475E43"/>
    <w:rsid w:val="004763F1"/>
    <w:rsid w:val="004800D9"/>
    <w:rsid w:val="00480A99"/>
    <w:rsid w:val="00481210"/>
    <w:rsid w:val="00482656"/>
    <w:rsid w:val="004826AF"/>
    <w:rsid w:val="00483E0B"/>
    <w:rsid w:val="004860C4"/>
    <w:rsid w:val="00486263"/>
    <w:rsid w:val="0048756E"/>
    <w:rsid w:val="0049029A"/>
    <w:rsid w:val="0049043E"/>
    <w:rsid w:val="004908A3"/>
    <w:rsid w:val="0049112B"/>
    <w:rsid w:val="0049114A"/>
    <w:rsid w:val="00491A3B"/>
    <w:rsid w:val="00494CDE"/>
    <w:rsid w:val="00496028"/>
    <w:rsid w:val="00497F86"/>
    <w:rsid w:val="004A46CE"/>
    <w:rsid w:val="004A7A94"/>
    <w:rsid w:val="004B1A81"/>
    <w:rsid w:val="004B2A6C"/>
    <w:rsid w:val="004B2D33"/>
    <w:rsid w:val="004B2D3C"/>
    <w:rsid w:val="004B2DC6"/>
    <w:rsid w:val="004B4A2B"/>
    <w:rsid w:val="004B629C"/>
    <w:rsid w:val="004B65FF"/>
    <w:rsid w:val="004B78A5"/>
    <w:rsid w:val="004C00CC"/>
    <w:rsid w:val="004C072A"/>
    <w:rsid w:val="004C07A5"/>
    <w:rsid w:val="004C0884"/>
    <w:rsid w:val="004C08B5"/>
    <w:rsid w:val="004C110E"/>
    <w:rsid w:val="004C15C5"/>
    <w:rsid w:val="004C24D4"/>
    <w:rsid w:val="004C4EB1"/>
    <w:rsid w:val="004C55DA"/>
    <w:rsid w:val="004D041D"/>
    <w:rsid w:val="004D0D74"/>
    <w:rsid w:val="004D124E"/>
    <w:rsid w:val="004D19D2"/>
    <w:rsid w:val="004D2C5F"/>
    <w:rsid w:val="004D5B62"/>
    <w:rsid w:val="004D5DBC"/>
    <w:rsid w:val="004D66C1"/>
    <w:rsid w:val="004E0A06"/>
    <w:rsid w:val="004E0BD4"/>
    <w:rsid w:val="004E0D23"/>
    <w:rsid w:val="004E2FD1"/>
    <w:rsid w:val="004E362E"/>
    <w:rsid w:val="004E4883"/>
    <w:rsid w:val="004E5556"/>
    <w:rsid w:val="004E5F59"/>
    <w:rsid w:val="004E6072"/>
    <w:rsid w:val="004E7CB8"/>
    <w:rsid w:val="004F0487"/>
    <w:rsid w:val="004F0EAF"/>
    <w:rsid w:val="004F56CD"/>
    <w:rsid w:val="004F68FA"/>
    <w:rsid w:val="004F6A6F"/>
    <w:rsid w:val="005017A2"/>
    <w:rsid w:val="00501DAC"/>
    <w:rsid w:val="00502683"/>
    <w:rsid w:val="00503D0C"/>
    <w:rsid w:val="00505DA2"/>
    <w:rsid w:val="00507536"/>
    <w:rsid w:val="0050755B"/>
    <w:rsid w:val="0051228A"/>
    <w:rsid w:val="00512C37"/>
    <w:rsid w:val="0051461E"/>
    <w:rsid w:val="00515BD6"/>
    <w:rsid w:val="00515DA9"/>
    <w:rsid w:val="00516EBF"/>
    <w:rsid w:val="0051791F"/>
    <w:rsid w:val="00517A19"/>
    <w:rsid w:val="005204C6"/>
    <w:rsid w:val="0052275B"/>
    <w:rsid w:val="005236B1"/>
    <w:rsid w:val="005239E3"/>
    <w:rsid w:val="00524418"/>
    <w:rsid w:val="00524AD3"/>
    <w:rsid w:val="005275AA"/>
    <w:rsid w:val="00530C69"/>
    <w:rsid w:val="005310AD"/>
    <w:rsid w:val="005313AB"/>
    <w:rsid w:val="00532105"/>
    <w:rsid w:val="005333C6"/>
    <w:rsid w:val="005335A0"/>
    <w:rsid w:val="0053500B"/>
    <w:rsid w:val="00540179"/>
    <w:rsid w:val="0054024F"/>
    <w:rsid w:val="00540B23"/>
    <w:rsid w:val="0054142E"/>
    <w:rsid w:val="0054146D"/>
    <w:rsid w:val="00542BE6"/>
    <w:rsid w:val="0054403B"/>
    <w:rsid w:val="005440C6"/>
    <w:rsid w:val="005507EE"/>
    <w:rsid w:val="00551362"/>
    <w:rsid w:val="0055185F"/>
    <w:rsid w:val="005544B3"/>
    <w:rsid w:val="00554E12"/>
    <w:rsid w:val="00555156"/>
    <w:rsid w:val="005551E4"/>
    <w:rsid w:val="00555A7C"/>
    <w:rsid w:val="00556EB3"/>
    <w:rsid w:val="00560303"/>
    <w:rsid w:val="00560845"/>
    <w:rsid w:val="00563E36"/>
    <w:rsid w:val="00564271"/>
    <w:rsid w:val="005664B4"/>
    <w:rsid w:val="00567333"/>
    <w:rsid w:val="00572C6C"/>
    <w:rsid w:val="00574A4F"/>
    <w:rsid w:val="0057536F"/>
    <w:rsid w:val="00575AC1"/>
    <w:rsid w:val="00575F61"/>
    <w:rsid w:val="00575F65"/>
    <w:rsid w:val="005760A0"/>
    <w:rsid w:val="00580C10"/>
    <w:rsid w:val="00580FF8"/>
    <w:rsid w:val="00581839"/>
    <w:rsid w:val="00582990"/>
    <w:rsid w:val="00582CB4"/>
    <w:rsid w:val="0058439B"/>
    <w:rsid w:val="005857D0"/>
    <w:rsid w:val="00585F89"/>
    <w:rsid w:val="0058673D"/>
    <w:rsid w:val="0059165B"/>
    <w:rsid w:val="00591EAE"/>
    <w:rsid w:val="005923B5"/>
    <w:rsid w:val="00593B71"/>
    <w:rsid w:val="00594A53"/>
    <w:rsid w:val="00595E4E"/>
    <w:rsid w:val="00597549"/>
    <w:rsid w:val="005A0C0B"/>
    <w:rsid w:val="005A0C1A"/>
    <w:rsid w:val="005A3111"/>
    <w:rsid w:val="005A410D"/>
    <w:rsid w:val="005A5DD2"/>
    <w:rsid w:val="005A736E"/>
    <w:rsid w:val="005A771E"/>
    <w:rsid w:val="005B193A"/>
    <w:rsid w:val="005B34E4"/>
    <w:rsid w:val="005B6029"/>
    <w:rsid w:val="005B6C7B"/>
    <w:rsid w:val="005B7D84"/>
    <w:rsid w:val="005C0D8A"/>
    <w:rsid w:val="005C2CDC"/>
    <w:rsid w:val="005C3916"/>
    <w:rsid w:val="005C505D"/>
    <w:rsid w:val="005C54D7"/>
    <w:rsid w:val="005C7306"/>
    <w:rsid w:val="005C77C6"/>
    <w:rsid w:val="005D0138"/>
    <w:rsid w:val="005D136C"/>
    <w:rsid w:val="005D17CE"/>
    <w:rsid w:val="005D35D8"/>
    <w:rsid w:val="005D35DF"/>
    <w:rsid w:val="005D3B4B"/>
    <w:rsid w:val="005D3CB5"/>
    <w:rsid w:val="005D4017"/>
    <w:rsid w:val="005D4D5D"/>
    <w:rsid w:val="005D4FB6"/>
    <w:rsid w:val="005D53F9"/>
    <w:rsid w:val="005E15A2"/>
    <w:rsid w:val="005E1C65"/>
    <w:rsid w:val="005E6788"/>
    <w:rsid w:val="005E6A01"/>
    <w:rsid w:val="005E71FE"/>
    <w:rsid w:val="005E75FD"/>
    <w:rsid w:val="005E788F"/>
    <w:rsid w:val="005F02CF"/>
    <w:rsid w:val="005F1D36"/>
    <w:rsid w:val="005F1DC2"/>
    <w:rsid w:val="005F23F1"/>
    <w:rsid w:val="005F2B13"/>
    <w:rsid w:val="005F4036"/>
    <w:rsid w:val="005F417F"/>
    <w:rsid w:val="005F48D8"/>
    <w:rsid w:val="005F53BE"/>
    <w:rsid w:val="005F6668"/>
    <w:rsid w:val="005F74E0"/>
    <w:rsid w:val="005F7D37"/>
    <w:rsid w:val="006000A1"/>
    <w:rsid w:val="006010AD"/>
    <w:rsid w:val="0060235F"/>
    <w:rsid w:val="00603765"/>
    <w:rsid w:val="00603AE9"/>
    <w:rsid w:val="0060498A"/>
    <w:rsid w:val="006075B3"/>
    <w:rsid w:val="00607BAE"/>
    <w:rsid w:val="00613E2D"/>
    <w:rsid w:val="00614C7C"/>
    <w:rsid w:val="006203A2"/>
    <w:rsid w:val="00620CDC"/>
    <w:rsid w:val="00621335"/>
    <w:rsid w:val="006217E2"/>
    <w:rsid w:val="00621E84"/>
    <w:rsid w:val="006245BD"/>
    <w:rsid w:val="00624618"/>
    <w:rsid w:val="006260D0"/>
    <w:rsid w:val="0063144E"/>
    <w:rsid w:val="006328C5"/>
    <w:rsid w:val="00632B9F"/>
    <w:rsid w:val="00633682"/>
    <w:rsid w:val="0063377E"/>
    <w:rsid w:val="0063433A"/>
    <w:rsid w:val="0063579E"/>
    <w:rsid w:val="006379E2"/>
    <w:rsid w:val="0064010C"/>
    <w:rsid w:val="0064033D"/>
    <w:rsid w:val="00640A47"/>
    <w:rsid w:val="00640B86"/>
    <w:rsid w:val="006417E7"/>
    <w:rsid w:val="00641F62"/>
    <w:rsid w:val="00642D19"/>
    <w:rsid w:val="00644117"/>
    <w:rsid w:val="006442BD"/>
    <w:rsid w:val="0064511F"/>
    <w:rsid w:val="00645882"/>
    <w:rsid w:val="00647810"/>
    <w:rsid w:val="006509F5"/>
    <w:rsid w:val="00650D72"/>
    <w:rsid w:val="0065265C"/>
    <w:rsid w:val="00652A33"/>
    <w:rsid w:val="00653D6C"/>
    <w:rsid w:val="006545DE"/>
    <w:rsid w:val="00654839"/>
    <w:rsid w:val="00656B2A"/>
    <w:rsid w:val="006606FC"/>
    <w:rsid w:val="00660C2C"/>
    <w:rsid w:val="0066188B"/>
    <w:rsid w:val="00666754"/>
    <w:rsid w:val="00666F31"/>
    <w:rsid w:val="006678C5"/>
    <w:rsid w:val="00671AB4"/>
    <w:rsid w:val="00673AB8"/>
    <w:rsid w:val="00676779"/>
    <w:rsid w:val="00676D10"/>
    <w:rsid w:val="00676D38"/>
    <w:rsid w:val="006776CF"/>
    <w:rsid w:val="00677C78"/>
    <w:rsid w:val="006802FF"/>
    <w:rsid w:val="006828AE"/>
    <w:rsid w:val="0068396E"/>
    <w:rsid w:val="00685375"/>
    <w:rsid w:val="00685E12"/>
    <w:rsid w:val="00686081"/>
    <w:rsid w:val="0068662C"/>
    <w:rsid w:val="006868BD"/>
    <w:rsid w:val="00692D94"/>
    <w:rsid w:val="00693492"/>
    <w:rsid w:val="00693D11"/>
    <w:rsid w:val="00694043"/>
    <w:rsid w:val="00695F59"/>
    <w:rsid w:val="00696F47"/>
    <w:rsid w:val="006A0DC6"/>
    <w:rsid w:val="006A1B47"/>
    <w:rsid w:val="006A28CE"/>
    <w:rsid w:val="006A3714"/>
    <w:rsid w:val="006A4ABF"/>
    <w:rsid w:val="006A5C45"/>
    <w:rsid w:val="006A6AB5"/>
    <w:rsid w:val="006A791A"/>
    <w:rsid w:val="006B3A6D"/>
    <w:rsid w:val="006B412D"/>
    <w:rsid w:val="006B43A1"/>
    <w:rsid w:val="006B5121"/>
    <w:rsid w:val="006B61A1"/>
    <w:rsid w:val="006B6985"/>
    <w:rsid w:val="006C133F"/>
    <w:rsid w:val="006C34F5"/>
    <w:rsid w:val="006C3CB9"/>
    <w:rsid w:val="006C5EF3"/>
    <w:rsid w:val="006C625B"/>
    <w:rsid w:val="006C73AA"/>
    <w:rsid w:val="006C77C1"/>
    <w:rsid w:val="006C7A8A"/>
    <w:rsid w:val="006D1BBA"/>
    <w:rsid w:val="006D39F9"/>
    <w:rsid w:val="006D3D5A"/>
    <w:rsid w:val="006E0156"/>
    <w:rsid w:val="006E25DE"/>
    <w:rsid w:val="006E2ED5"/>
    <w:rsid w:val="006E3A3C"/>
    <w:rsid w:val="006E4242"/>
    <w:rsid w:val="006E431D"/>
    <w:rsid w:val="006E57C2"/>
    <w:rsid w:val="006E6C45"/>
    <w:rsid w:val="006E7D1F"/>
    <w:rsid w:val="006E7EEC"/>
    <w:rsid w:val="006F0E23"/>
    <w:rsid w:val="006F1295"/>
    <w:rsid w:val="006F152B"/>
    <w:rsid w:val="006F20EF"/>
    <w:rsid w:val="006F2B01"/>
    <w:rsid w:val="006F531B"/>
    <w:rsid w:val="006F5F4F"/>
    <w:rsid w:val="006F6326"/>
    <w:rsid w:val="0070055B"/>
    <w:rsid w:val="007008D7"/>
    <w:rsid w:val="00701949"/>
    <w:rsid w:val="00702923"/>
    <w:rsid w:val="00703AA4"/>
    <w:rsid w:val="00705CAA"/>
    <w:rsid w:val="00710791"/>
    <w:rsid w:val="00710857"/>
    <w:rsid w:val="00712F98"/>
    <w:rsid w:val="0071344C"/>
    <w:rsid w:val="007151CC"/>
    <w:rsid w:val="007158AE"/>
    <w:rsid w:val="00715FF1"/>
    <w:rsid w:val="00717BFA"/>
    <w:rsid w:val="0072022E"/>
    <w:rsid w:val="00721460"/>
    <w:rsid w:val="00722965"/>
    <w:rsid w:val="007236F5"/>
    <w:rsid w:val="0072372D"/>
    <w:rsid w:val="0072671D"/>
    <w:rsid w:val="00726CE7"/>
    <w:rsid w:val="00731A6C"/>
    <w:rsid w:val="00736080"/>
    <w:rsid w:val="0073797D"/>
    <w:rsid w:val="007408AD"/>
    <w:rsid w:val="00742271"/>
    <w:rsid w:val="007434F2"/>
    <w:rsid w:val="0074359E"/>
    <w:rsid w:val="0074383D"/>
    <w:rsid w:val="00744555"/>
    <w:rsid w:val="007460EA"/>
    <w:rsid w:val="00746159"/>
    <w:rsid w:val="00752230"/>
    <w:rsid w:val="007522A8"/>
    <w:rsid w:val="0075278A"/>
    <w:rsid w:val="00754237"/>
    <w:rsid w:val="00760EA2"/>
    <w:rsid w:val="007618E8"/>
    <w:rsid w:val="00762B9D"/>
    <w:rsid w:val="00762C2F"/>
    <w:rsid w:val="007651C3"/>
    <w:rsid w:val="00765E89"/>
    <w:rsid w:val="00767F94"/>
    <w:rsid w:val="00773A56"/>
    <w:rsid w:val="007755BE"/>
    <w:rsid w:val="007769CD"/>
    <w:rsid w:val="0078273D"/>
    <w:rsid w:val="00783720"/>
    <w:rsid w:val="007838EF"/>
    <w:rsid w:val="00784D96"/>
    <w:rsid w:val="00784D97"/>
    <w:rsid w:val="007851C0"/>
    <w:rsid w:val="007852BF"/>
    <w:rsid w:val="00786582"/>
    <w:rsid w:val="0079060F"/>
    <w:rsid w:val="007916D1"/>
    <w:rsid w:val="00792BF3"/>
    <w:rsid w:val="007933CE"/>
    <w:rsid w:val="007949A9"/>
    <w:rsid w:val="00796EB6"/>
    <w:rsid w:val="00797ED9"/>
    <w:rsid w:val="007A0E75"/>
    <w:rsid w:val="007A14E3"/>
    <w:rsid w:val="007A32DE"/>
    <w:rsid w:val="007A3AE0"/>
    <w:rsid w:val="007B0BE2"/>
    <w:rsid w:val="007B3721"/>
    <w:rsid w:val="007B6D17"/>
    <w:rsid w:val="007B707F"/>
    <w:rsid w:val="007B76BA"/>
    <w:rsid w:val="007C10BD"/>
    <w:rsid w:val="007C2201"/>
    <w:rsid w:val="007C27D1"/>
    <w:rsid w:val="007C55E1"/>
    <w:rsid w:val="007C61ED"/>
    <w:rsid w:val="007C68EE"/>
    <w:rsid w:val="007C7069"/>
    <w:rsid w:val="007C739B"/>
    <w:rsid w:val="007D0754"/>
    <w:rsid w:val="007D176D"/>
    <w:rsid w:val="007D500D"/>
    <w:rsid w:val="007D6C4B"/>
    <w:rsid w:val="007D6C7B"/>
    <w:rsid w:val="007D705A"/>
    <w:rsid w:val="007E054C"/>
    <w:rsid w:val="007E08BD"/>
    <w:rsid w:val="007E3293"/>
    <w:rsid w:val="007E4D2C"/>
    <w:rsid w:val="007E55FA"/>
    <w:rsid w:val="007F02AB"/>
    <w:rsid w:val="007F0FF9"/>
    <w:rsid w:val="007F121A"/>
    <w:rsid w:val="007F286B"/>
    <w:rsid w:val="007F29E5"/>
    <w:rsid w:val="007F2C9C"/>
    <w:rsid w:val="007F3507"/>
    <w:rsid w:val="007F4268"/>
    <w:rsid w:val="007F4A96"/>
    <w:rsid w:val="007F5FAA"/>
    <w:rsid w:val="007F722C"/>
    <w:rsid w:val="007F7562"/>
    <w:rsid w:val="00800C96"/>
    <w:rsid w:val="008022DF"/>
    <w:rsid w:val="00803CAE"/>
    <w:rsid w:val="00807B04"/>
    <w:rsid w:val="008102A6"/>
    <w:rsid w:val="00810AF4"/>
    <w:rsid w:val="00810F49"/>
    <w:rsid w:val="0081183A"/>
    <w:rsid w:val="008118FD"/>
    <w:rsid w:val="00811B24"/>
    <w:rsid w:val="00812A8B"/>
    <w:rsid w:val="00812B71"/>
    <w:rsid w:val="00813F54"/>
    <w:rsid w:val="00815512"/>
    <w:rsid w:val="00815DCC"/>
    <w:rsid w:val="00815E58"/>
    <w:rsid w:val="00816117"/>
    <w:rsid w:val="00816EAC"/>
    <w:rsid w:val="00817429"/>
    <w:rsid w:val="00820235"/>
    <w:rsid w:val="00821348"/>
    <w:rsid w:val="0082636A"/>
    <w:rsid w:val="0082659B"/>
    <w:rsid w:val="00826C37"/>
    <w:rsid w:val="00831AB0"/>
    <w:rsid w:val="00831AE6"/>
    <w:rsid w:val="00832A03"/>
    <w:rsid w:val="00832B7B"/>
    <w:rsid w:val="0083304F"/>
    <w:rsid w:val="00836E4F"/>
    <w:rsid w:val="00836EB8"/>
    <w:rsid w:val="0084123B"/>
    <w:rsid w:val="00842EA1"/>
    <w:rsid w:val="008436AC"/>
    <w:rsid w:val="00843741"/>
    <w:rsid w:val="00844720"/>
    <w:rsid w:val="00845361"/>
    <w:rsid w:val="00845A1E"/>
    <w:rsid w:val="00845F39"/>
    <w:rsid w:val="00846B42"/>
    <w:rsid w:val="00847B14"/>
    <w:rsid w:val="00851CEC"/>
    <w:rsid w:val="00853CEE"/>
    <w:rsid w:val="00854BF7"/>
    <w:rsid w:val="00855186"/>
    <w:rsid w:val="00855637"/>
    <w:rsid w:val="00856665"/>
    <w:rsid w:val="00856DC2"/>
    <w:rsid w:val="00857778"/>
    <w:rsid w:val="00857EE2"/>
    <w:rsid w:val="0086206D"/>
    <w:rsid w:val="008620E9"/>
    <w:rsid w:val="00862130"/>
    <w:rsid w:val="0086242A"/>
    <w:rsid w:val="00863043"/>
    <w:rsid w:val="00863C81"/>
    <w:rsid w:val="00864395"/>
    <w:rsid w:val="008658BD"/>
    <w:rsid w:val="008663CF"/>
    <w:rsid w:val="00867085"/>
    <w:rsid w:val="0086714B"/>
    <w:rsid w:val="0086796E"/>
    <w:rsid w:val="00870EBC"/>
    <w:rsid w:val="008724EF"/>
    <w:rsid w:val="00872B37"/>
    <w:rsid w:val="00875A9B"/>
    <w:rsid w:val="00877D1C"/>
    <w:rsid w:val="008803A9"/>
    <w:rsid w:val="00882772"/>
    <w:rsid w:val="00884E94"/>
    <w:rsid w:val="00885C75"/>
    <w:rsid w:val="00885E76"/>
    <w:rsid w:val="00887894"/>
    <w:rsid w:val="0089325D"/>
    <w:rsid w:val="00895BFD"/>
    <w:rsid w:val="0089604D"/>
    <w:rsid w:val="00897369"/>
    <w:rsid w:val="00897DC8"/>
    <w:rsid w:val="008A3061"/>
    <w:rsid w:val="008A6DA9"/>
    <w:rsid w:val="008A6E4D"/>
    <w:rsid w:val="008B0D14"/>
    <w:rsid w:val="008B3128"/>
    <w:rsid w:val="008B4EB3"/>
    <w:rsid w:val="008B5284"/>
    <w:rsid w:val="008B5C14"/>
    <w:rsid w:val="008B74CF"/>
    <w:rsid w:val="008B7A0B"/>
    <w:rsid w:val="008C2440"/>
    <w:rsid w:val="008C2FE9"/>
    <w:rsid w:val="008C3393"/>
    <w:rsid w:val="008C4883"/>
    <w:rsid w:val="008C5D81"/>
    <w:rsid w:val="008D1981"/>
    <w:rsid w:val="008D21CF"/>
    <w:rsid w:val="008D2D95"/>
    <w:rsid w:val="008D3939"/>
    <w:rsid w:val="008D39BD"/>
    <w:rsid w:val="008D43CE"/>
    <w:rsid w:val="008D48F8"/>
    <w:rsid w:val="008D57DD"/>
    <w:rsid w:val="008D59EB"/>
    <w:rsid w:val="008D7CDB"/>
    <w:rsid w:val="008E015F"/>
    <w:rsid w:val="008E0674"/>
    <w:rsid w:val="008E07B0"/>
    <w:rsid w:val="008E0AB7"/>
    <w:rsid w:val="008E2608"/>
    <w:rsid w:val="008E67C4"/>
    <w:rsid w:val="008E72D2"/>
    <w:rsid w:val="008F0911"/>
    <w:rsid w:val="008F1944"/>
    <w:rsid w:val="008F3C2D"/>
    <w:rsid w:val="008F4B7D"/>
    <w:rsid w:val="008F7719"/>
    <w:rsid w:val="0090118A"/>
    <w:rsid w:val="009024BE"/>
    <w:rsid w:val="00903682"/>
    <w:rsid w:val="00903984"/>
    <w:rsid w:val="00904034"/>
    <w:rsid w:val="00904900"/>
    <w:rsid w:val="0090639E"/>
    <w:rsid w:val="00906DEA"/>
    <w:rsid w:val="009070B2"/>
    <w:rsid w:val="00911F9C"/>
    <w:rsid w:val="0091225E"/>
    <w:rsid w:val="00912D0A"/>
    <w:rsid w:val="0091395F"/>
    <w:rsid w:val="009154CE"/>
    <w:rsid w:val="0091622C"/>
    <w:rsid w:val="00920762"/>
    <w:rsid w:val="00920B35"/>
    <w:rsid w:val="00922CE1"/>
    <w:rsid w:val="0092434E"/>
    <w:rsid w:val="00924D86"/>
    <w:rsid w:val="0092521C"/>
    <w:rsid w:val="0092526E"/>
    <w:rsid w:val="00925A4D"/>
    <w:rsid w:val="00926084"/>
    <w:rsid w:val="009260E6"/>
    <w:rsid w:val="009269F9"/>
    <w:rsid w:val="0092721A"/>
    <w:rsid w:val="00927ADF"/>
    <w:rsid w:val="009304AF"/>
    <w:rsid w:val="00931601"/>
    <w:rsid w:val="00932FEA"/>
    <w:rsid w:val="00933781"/>
    <w:rsid w:val="00933C0B"/>
    <w:rsid w:val="009353F5"/>
    <w:rsid w:val="0093611D"/>
    <w:rsid w:val="00936326"/>
    <w:rsid w:val="00937D46"/>
    <w:rsid w:val="0094490D"/>
    <w:rsid w:val="00945FC0"/>
    <w:rsid w:val="0094702C"/>
    <w:rsid w:val="009475FF"/>
    <w:rsid w:val="00947A80"/>
    <w:rsid w:val="00947B5B"/>
    <w:rsid w:val="00947FD6"/>
    <w:rsid w:val="00947FE1"/>
    <w:rsid w:val="00950324"/>
    <w:rsid w:val="0095182F"/>
    <w:rsid w:val="0095195F"/>
    <w:rsid w:val="00953D51"/>
    <w:rsid w:val="009550C8"/>
    <w:rsid w:val="009559BD"/>
    <w:rsid w:val="00961524"/>
    <w:rsid w:val="0096260C"/>
    <w:rsid w:val="00962717"/>
    <w:rsid w:val="009630C7"/>
    <w:rsid w:val="0096361D"/>
    <w:rsid w:val="00963A69"/>
    <w:rsid w:val="009703C1"/>
    <w:rsid w:val="009725BB"/>
    <w:rsid w:val="00972AC0"/>
    <w:rsid w:val="00973627"/>
    <w:rsid w:val="00973A78"/>
    <w:rsid w:val="00973B33"/>
    <w:rsid w:val="009755A6"/>
    <w:rsid w:val="009755BF"/>
    <w:rsid w:val="00977B72"/>
    <w:rsid w:val="00977D30"/>
    <w:rsid w:val="009813FA"/>
    <w:rsid w:val="00981AE9"/>
    <w:rsid w:val="00981F8C"/>
    <w:rsid w:val="00983463"/>
    <w:rsid w:val="00984115"/>
    <w:rsid w:val="009860ED"/>
    <w:rsid w:val="00986566"/>
    <w:rsid w:val="00986805"/>
    <w:rsid w:val="009877F4"/>
    <w:rsid w:val="00987C8B"/>
    <w:rsid w:val="009901B0"/>
    <w:rsid w:val="0099066D"/>
    <w:rsid w:val="0099771A"/>
    <w:rsid w:val="009A04FE"/>
    <w:rsid w:val="009A18C2"/>
    <w:rsid w:val="009A2A09"/>
    <w:rsid w:val="009A3F39"/>
    <w:rsid w:val="009A4189"/>
    <w:rsid w:val="009A451B"/>
    <w:rsid w:val="009B04E1"/>
    <w:rsid w:val="009B0718"/>
    <w:rsid w:val="009B0D2D"/>
    <w:rsid w:val="009B2347"/>
    <w:rsid w:val="009B2B99"/>
    <w:rsid w:val="009B4268"/>
    <w:rsid w:val="009B4329"/>
    <w:rsid w:val="009B4CE1"/>
    <w:rsid w:val="009B5327"/>
    <w:rsid w:val="009C043F"/>
    <w:rsid w:val="009C1567"/>
    <w:rsid w:val="009C1569"/>
    <w:rsid w:val="009C36BB"/>
    <w:rsid w:val="009C5735"/>
    <w:rsid w:val="009D161A"/>
    <w:rsid w:val="009D32C4"/>
    <w:rsid w:val="009D3468"/>
    <w:rsid w:val="009D38CC"/>
    <w:rsid w:val="009D3B48"/>
    <w:rsid w:val="009D58AA"/>
    <w:rsid w:val="009D5F0F"/>
    <w:rsid w:val="009D7CF4"/>
    <w:rsid w:val="009E109F"/>
    <w:rsid w:val="009E3FCD"/>
    <w:rsid w:val="009E43C8"/>
    <w:rsid w:val="009E4803"/>
    <w:rsid w:val="009E4C21"/>
    <w:rsid w:val="009E5A56"/>
    <w:rsid w:val="009E5D0B"/>
    <w:rsid w:val="009E5D2D"/>
    <w:rsid w:val="009E6541"/>
    <w:rsid w:val="009E6F01"/>
    <w:rsid w:val="009E7488"/>
    <w:rsid w:val="009E7556"/>
    <w:rsid w:val="009E7AD1"/>
    <w:rsid w:val="009F083E"/>
    <w:rsid w:val="009F1513"/>
    <w:rsid w:val="009F251C"/>
    <w:rsid w:val="009F2E22"/>
    <w:rsid w:val="009F319F"/>
    <w:rsid w:val="009F3F9E"/>
    <w:rsid w:val="009F45A4"/>
    <w:rsid w:val="009F4D7F"/>
    <w:rsid w:val="009F6581"/>
    <w:rsid w:val="00A002D3"/>
    <w:rsid w:val="00A00409"/>
    <w:rsid w:val="00A0163D"/>
    <w:rsid w:val="00A01DFE"/>
    <w:rsid w:val="00A024AB"/>
    <w:rsid w:val="00A037E1"/>
    <w:rsid w:val="00A03A9F"/>
    <w:rsid w:val="00A03C77"/>
    <w:rsid w:val="00A05299"/>
    <w:rsid w:val="00A053DA"/>
    <w:rsid w:val="00A064B8"/>
    <w:rsid w:val="00A0792F"/>
    <w:rsid w:val="00A07F50"/>
    <w:rsid w:val="00A16112"/>
    <w:rsid w:val="00A16184"/>
    <w:rsid w:val="00A168A4"/>
    <w:rsid w:val="00A17854"/>
    <w:rsid w:val="00A213C2"/>
    <w:rsid w:val="00A21662"/>
    <w:rsid w:val="00A23B96"/>
    <w:rsid w:val="00A240F5"/>
    <w:rsid w:val="00A250E7"/>
    <w:rsid w:val="00A25299"/>
    <w:rsid w:val="00A258A6"/>
    <w:rsid w:val="00A27E1E"/>
    <w:rsid w:val="00A30945"/>
    <w:rsid w:val="00A31863"/>
    <w:rsid w:val="00A32D16"/>
    <w:rsid w:val="00A33639"/>
    <w:rsid w:val="00A338A7"/>
    <w:rsid w:val="00A36DCB"/>
    <w:rsid w:val="00A40C41"/>
    <w:rsid w:val="00A421A1"/>
    <w:rsid w:val="00A44B13"/>
    <w:rsid w:val="00A451CA"/>
    <w:rsid w:val="00A45B8C"/>
    <w:rsid w:val="00A5106A"/>
    <w:rsid w:val="00A5304A"/>
    <w:rsid w:val="00A550EC"/>
    <w:rsid w:val="00A55EFE"/>
    <w:rsid w:val="00A56725"/>
    <w:rsid w:val="00A61555"/>
    <w:rsid w:val="00A6166D"/>
    <w:rsid w:val="00A61E63"/>
    <w:rsid w:val="00A648DA"/>
    <w:rsid w:val="00A64D5B"/>
    <w:rsid w:val="00A6610A"/>
    <w:rsid w:val="00A66D8F"/>
    <w:rsid w:val="00A66FF5"/>
    <w:rsid w:val="00A67676"/>
    <w:rsid w:val="00A67A81"/>
    <w:rsid w:val="00A732B1"/>
    <w:rsid w:val="00A75E18"/>
    <w:rsid w:val="00A7600F"/>
    <w:rsid w:val="00A768E6"/>
    <w:rsid w:val="00A80633"/>
    <w:rsid w:val="00A843C1"/>
    <w:rsid w:val="00A85344"/>
    <w:rsid w:val="00A867C8"/>
    <w:rsid w:val="00A86AC0"/>
    <w:rsid w:val="00A86D30"/>
    <w:rsid w:val="00A9404B"/>
    <w:rsid w:val="00A949EC"/>
    <w:rsid w:val="00A952F3"/>
    <w:rsid w:val="00A964D7"/>
    <w:rsid w:val="00AA2336"/>
    <w:rsid w:val="00AA25FC"/>
    <w:rsid w:val="00AA2BF3"/>
    <w:rsid w:val="00AA4343"/>
    <w:rsid w:val="00AA4566"/>
    <w:rsid w:val="00AA4C53"/>
    <w:rsid w:val="00AA5EB3"/>
    <w:rsid w:val="00AA63BC"/>
    <w:rsid w:val="00AA7291"/>
    <w:rsid w:val="00AB14F6"/>
    <w:rsid w:val="00AB3831"/>
    <w:rsid w:val="00AB4C02"/>
    <w:rsid w:val="00AB66AB"/>
    <w:rsid w:val="00AB7904"/>
    <w:rsid w:val="00AC004F"/>
    <w:rsid w:val="00AC01A3"/>
    <w:rsid w:val="00AC19C3"/>
    <w:rsid w:val="00AC2906"/>
    <w:rsid w:val="00AC2D46"/>
    <w:rsid w:val="00AC4620"/>
    <w:rsid w:val="00AC5E82"/>
    <w:rsid w:val="00AC5EED"/>
    <w:rsid w:val="00AC6154"/>
    <w:rsid w:val="00AC632D"/>
    <w:rsid w:val="00AC6BDB"/>
    <w:rsid w:val="00AD0431"/>
    <w:rsid w:val="00AD5067"/>
    <w:rsid w:val="00AD543D"/>
    <w:rsid w:val="00AD703A"/>
    <w:rsid w:val="00AE104B"/>
    <w:rsid w:val="00AE4622"/>
    <w:rsid w:val="00AE50F1"/>
    <w:rsid w:val="00AE65B5"/>
    <w:rsid w:val="00AE668B"/>
    <w:rsid w:val="00AE6787"/>
    <w:rsid w:val="00AE788D"/>
    <w:rsid w:val="00AF098A"/>
    <w:rsid w:val="00AF0A2D"/>
    <w:rsid w:val="00AF1510"/>
    <w:rsid w:val="00AF18C8"/>
    <w:rsid w:val="00AF1B7F"/>
    <w:rsid w:val="00AF21CD"/>
    <w:rsid w:val="00AF23CE"/>
    <w:rsid w:val="00AF3401"/>
    <w:rsid w:val="00AF3762"/>
    <w:rsid w:val="00AF42BB"/>
    <w:rsid w:val="00AF5EB1"/>
    <w:rsid w:val="00AF6FBB"/>
    <w:rsid w:val="00B005FD"/>
    <w:rsid w:val="00B0217E"/>
    <w:rsid w:val="00B02859"/>
    <w:rsid w:val="00B065C4"/>
    <w:rsid w:val="00B06733"/>
    <w:rsid w:val="00B067E9"/>
    <w:rsid w:val="00B07329"/>
    <w:rsid w:val="00B1015D"/>
    <w:rsid w:val="00B10474"/>
    <w:rsid w:val="00B10F24"/>
    <w:rsid w:val="00B11BF2"/>
    <w:rsid w:val="00B11C3A"/>
    <w:rsid w:val="00B1217A"/>
    <w:rsid w:val="00B20BD6"/>
    <w:rsid w:val="00B2109B"/>
    <w:rsid w:val="00B215C7"/>
    <w:rsid w:val="00B21ADD"/>
    <w:rsid w:val="00B22F1C"/>
    <w:rsid w:val="00B2495C"/>
    <w:rsid w:val="00B26FE0"/>
    <w:rsid w:val="00B3091C"/>
    <w:rsid w:val="00B311F5"/>
    <w:rsid w:val="00B325C5"/>
    <w:rsid w:val="00B34325"/>
    <w:rsid w:val="00B35913"/>
    <w:rsid w:val="00B35A29"/>
    <w:rsid w:val="00B41501"/>
    <w:rsid w:val="00B41FBB"/>
    <w:rsid w:val="00B43314"/>
    <w:rsid w:val="00B446B6"/>
    <w:rsid w:val="00B461C9"/>
    <w:rsid w:val="00B46706"/>
    <w:rsid w:val="00B5041F"/>
    <w:rsid w:val="00B51109"/>
    <w:rsid w:val="00B51CBD"/>
    <w:rsid w:val="00B53692"/>
    <w:rsid w:val="00B54360"/>
    <w:rsid w:val="00B55492"/>
    <w:rsid w:val="00B55C7D"/>
    <w:rsid w:val="00B561AE"/>
    <w:rsid w:val="00B5624D"/>
    <w:rsid w:val="00B616A3"/>
    <w:rsid w:val="00B6209C"/>
    <w:rsid w:val="00B637E9"/>
    <w:rsid w:val="00B6447F"/>
    <w:rsid w:val="00B64ADA"/>
    <w:rsid w:val="00B712C1"/>
    <w:rsid w:val="00B71794"/>
    <w:rsid w:val="00B73294"/>
    <w:rsid w:val="00B75394"/>
    <w:rsid w:val="00B76DEF"/>
    <w:rsid w:val="00B7700F"/>
    <w:rsid w:val="00B80243"/>
    <w:rsid w:val="00B8305D"/>
    <w:rsid w:val="00B83246"/>
    <w:rsid w:val="00B8330B"/>
    <w:rsid w:val="00B84077"/>
    <w:rsid w:val="00B843C1"/>
    <w:rsid w:val="00B8621C"/>
    <w:rsid w:val="00B904C1"/>
    <w:rsid w:val="00B90D79"/>
    <w:rsid w:val="00B91919"/>
    <w:rsid w:val="00B91EA1"/>
    <w:rsid w:val="00B923BF"/>
    <w:rsid w:val="00B95201"/>
    <w:rsid w:val="00B96597"/>
    <w:rsid w:val="00B97C6A"/>
    <w:rsid w:val="00BA069F"/>
    <w:rsid w:val="00BA199B"/>
    <w:rsid w:val="00BA4FE9"/>
    <w:rsid w:val="00BA698D"/>
    <w:rsid w:val="00BA6F13"/>
    <w:rsid w:val="00BA6F54"/>
    <w:rsid w:val="00BA76AF"/>
    <w:rsid w:val="00BA78DE"/>
    <w:rsid w:val="00BB210A"/>
    <w:rsid w:val="00BB2923"/>
    <w:rsid w:val="00BB4CB8"/>
    <w:rsid w:val="00BB552B"/>
    <w:rsid w:val="00BB67D7"/>
    <w:rsid w:val="00BB73D8"/>
    <w:rsid w:val="00BC0336"/>
    <w:rsid w:val="00BC147B"/>
    <w:rsid w:val="00BC1BED"/>
    <w:rsid w:val="00BC2B63"/>
    <w:rsid w:val="00BC3404"/>
    <w:rsid w:val="00BC366F"/>
    <w:rsid w:val="00BC46DF"/>
    <w:rsid w:val="00BC4868"/>
    <w:rsid w:val="00BC514B"/>
    <w:rsid w:val="00BC634D"/>
    <w:rsid w:val="00BC67F0"/>
    <w:rsid w:val="00BC76F2"/>
    <w:rsid w:val="00BD0BC0"/>
    <w:rsid w:val="00BD15D9"/>
    <w:rsid w:val="00BD1659"/>
    <w:rsid w:val="00BD2BC9"/>
    <w:rsid w:val="00BD38B2"/>
    <w:rsid w:val="00BD3E8C"/>
    <w:rsid w:val="00BD44CD"/>
    <w:rsid w:val="00BD61DA"/>
    <w:rsid w:val="00BD6D87"/>
    <w:rsid w:val="00BE0874"/>
    <w:rsid w:val="00BE1CB3"/>
    <w:rsid w:val="00BE2D9A"/>
    <w:rsid w:val="00BE5647"/>
    <w:rsid w:val="00BE718A"/>
    <w:rsid w:val="00BF2FC6"/>
    <w:rsid w:val="00BF3D00"/>
    <w:rsid w:val="00BF5F81"/>
    <w:rsid w:val="00C00771"/>
    <w:rsid w:val="00C00ABD"/>
    <w:rsid w:val="00C00D96"/>
    <w:rsid w:val="00C00F50"/>
    <w:rsid w:val="00C013BF"/>
    <w:rsid w:val="00C021EB"/>
    <w:rsid w:val="00C02E86"/>
    <w:rsid w:val="00C04137"/>
    <w:rsid w:val="00C04736"/>
    <w:rsid w:val="00C070FD"/>
    <w:rsid w:val="00C10CBE"/>
    <w:rsid w:val="00C11547"/>
    <w:rsid w:val="00C12BF3"/>
    <w:rsid w:val="00C133C5"/>
    <w:rsid w:val="00C13B02"/>
    <w:rsid w:val="00C14621"/>
    <w:rsid w:val="00C146FA"/>
    <w:rsid w:val="00C153CF"/>
    <w:rsid w:val="00C161FF"/>
    <w:rsid w:val="00C17BEE"/>
    <w:rsid w:val="00C206DA"/>
    <w:rsid w:val="00C228FF"/>
    <w:rsid w:val="00C22963"/>
    <w:rsid w:val="00C23463"/>
    <w:rsid w:val="00C310AC"/>
    <w:rsid w:val="00C31F6B"/>
    <w:rsid w:val="00C328F9"/>
    <w:rsid w:val="00C3300E"/>
    <w:rsid w:val="00C33ED8"/>
    <w:rsid w:val="00C34CC2"/>
    <w:rsid w:val="00C3797B"/>
    <w:rsid w:val="00C40B17"/>
    <w:rsid w:val="00C4211F"/>
    <w:rsid w:val="00C431A8"/>
    <w:rsid w:val="00C43B67"/>
    <w:rsid w:val="00C441B2"/>
    <w:rsid w:val="00C45DF4"/>
    <w:rsid w:val="00C45E3A"/>
    <w:rsid w:val="00C4718A"/>
    <w:rsid w:val="00C5012F"/>
    <w:rsid w:val="00C505A2"/>
    <w:rsid w:val="00C50BA5"/>
    <w:rsid w:val="00C50BE2"/>
    <w:rsid w:val="00C512E5"/>
    <w:rsid w:val="00C5291C"/>
    <w:rsid w:val="00C52CC5"/>
    <w:rsid w:val="00C53377"/>
    <w:rsid w:val="00C57FC7"/>
    <w:rsid w:val="00C6577D"/>
    <w:rsid w:val="00C65AB3"/>
    <w:rsid w:val="00C65C07"/>
    <w:rsid w:val="00C66060"/>
    <w:rsid w:val="00C6733E"/>
    <w:rsid w:val="00C67C2E"/>
    <w:rsid w:val="00C707DF"/>
    <w:rsid w:val="00C714D3"/>
    <w:rsid w:val="00C72AF0"/>
    <w:rsid w:val="00C736F8"/>
    <w:rsid w:val="00C73C8A"/>
    <w:rsid w:val="00C75177"/>
    <w:rsid w:val="00C7573F"/>
    <w:rsid w:val="00C832DB"/>
    <w:rsid w:val="00C83670"/>
    <w:rsid w:val="00C853DF"/>
    <w:rsid w:val="00C86887"/>
    <w:rsid w:val="00C874F9"/>
    <w:rsid w:val="00C91442"/>
    <w:rsid w:val="00C9242E"/>
    <w:rsid w:val="00C9303F"/>
    <w:rsid w:val="00C945AD"/>
    <w:rsid w:val="00C94AFE"/>
    <w:rsid w:val="00C94FCC"/>
    <w:rsid w:val="00C9507D"/>
    <w:rsid w:val="00C95C2D"/>
    <w:rsid w:val="00C96AF5"/>
    <w:rsid w:val="00C97F39"/>
    <w:rsid w:val="00C97FA8"/>
    <w:rsid w:val="00CA0B7F"/>
    <w:rsid w:val="00CA1AEF"/>
    <w:rsid w:val="00CA208B"/>
    <w:rsid w:val="00CA3486"/>
    <w:rsid w:val="00CA351F"/>
    <w:rsid w:val="00CA3823"/>
    <w:rsid w:val="00CA44A7"/>
    <w:rsid w:val="00CA5CAD"/>
    <w:rsid w:val="00CA62C9"/>
    <w:rsid w:val="00CB0939"/>
    <w:rsid w:val="00CB1536"/>
    <w:rsid w:val="00CB24F1"/>
    <w:rsid w:val="00CB278A"/>
    <w:rsid w:val="00CB42A2"/>
    <w:rsid w:val="00CB42DC"/>
    <w:rsid w:val="00CB43B0"/>
    <w:rsid w:val="00CB548B"/>
    <w:rsid w:val="00CB6B22"/>
    <w:rsid w:val="00CB6C9E"/>
    <w:rsid w:val="00CB71AC"/>
    <w:rsid w:val="00CB7521"/>
    <w:rsid w:val="00CC065A"/>
    <w:rsid w:val="00CC0C8D"/>
    <w:rsid w:val="00CC52CB"/>
    <w:rsid w:val="00CC54B6"/>
    <w:rsid w:val="00CC74F6"/>
    <w:rsid w:val="00CC7E33"/>
    <w:rsid w:val="00CD2E11"/>
    <w:rsid w:val="00CD3DCE"/>
    <w:rsid w:val="00CD4A8D"/>
    <w:rsid w:val="00CD7025"/>
    <w:rsid w:val="00CE004E"/>
    <w:rsid w:val="00CE0403"/>
    <w:rsid w:val="00CE1A87"/>
    <w:rsid w:val="00CE3130"/>
    <w:rsid w:val="00CE565A"/>
    <w:rsid w:val="00CE5D84"/>
    <w:rsid w:val="00CE662B"/>
    <w:rsid w:val="00CF0BDB"/>
    <w:rsid w:val="00CF24D4"/>
    <w:rsid w:val="00CF3BAE"/>
    <w:rsid w:val="00CF47C4"/>
    <w:rsid w:val="00CF53C0"/>
    <w:rsid w:val="00CF65EA"/>
    <w:rsid w:val="00CF6E99"/>
    <w:rsid w:val="00D0007F"/>
    <w:rsid w:val="00D00BC0"/>
    <w:rsid w:val="00D010A5"/>
    <w:rsid w:val="00D02F14"/>
    <w:rsid w:val="00D035D6"/>
    <w:rsid w:val="00D05FD8"/>
    <w:rsid w:val="00D07BB1"/>
    <w:rsid w:val="00D1083F"/>
    <w:rsid w:val="00D110F9"/>
    <w:rsid w:val="00D11F03"/>
    <w:rsid w:val="00D1576E"/>
    <w:rsid w:val="00D16EE2"/>
    <w:rsid w:val="00D17232"/>
    <w:rsid w:val="00D20290"/>
    <w:rsid w:val="00D20AEA"/>
    <w:rsid w:val="00D22512"/>
    <w:rsid w:val="00D22D4C"/>
    <w:rsid w:val="00D237B3"/>
    <w:rsid w:val="00D23BF2"/>
    <w:rsid w:val="00D24461"/>
    <w:rsid w:val="00D25A0F"/>
    <w:rsid w:val="00D25FBD"/>
    <w:rsid w:val="00D27525"/>
    <w:rsid w:val="00D27CB1"/>
    <w:rsid w:val="00D3093E"/>
    <w:rsid w:val="00D310B9"/>
    <w:rsid w:val="00D31105"/>
    <w:rsid w:val="00D31262"/>
    <w:rsid w:val="00D33937"/>
    <w:rsid w:val="00D33CF6"/>
    <w:rsid w:val="00D3413A"/>
    <w:rsid w:val="00D35A2D"/>
    <w:rsid w:val="00D4063D"/>
    <w:rsid w:val="00D40CCE"/>
    <w:rsid w:val="00D422CB"/>
    <w:rsid w:val="00D44886"/>
    <w:rsid w:val="00D4539F"/>
    <w:rsid w:val="00D462F6"/>
    <w:rsid w:val="00D50EEE"/>
    <w:rsid w:val="00D543FD"/>
    <w:rsid w:val="00D55127"/>
    <w:rsid w:val="00D57058"/>
    <w:rsid w:val="00D605C3"/>
    <w:rsid w:val="00D6137A"/>
    <w:rsid w:val="00D61DFD"/>
    <w:rsid w:val="00D62C52"/>
    <w:rsid w:val="00D62FA2"/>
    <w:rsid w:val="00D63092"/>
    <w:rsid w:val="00D64187"/>
    <w:rsid w:val="00D65125"/>
    <w:rsid w:val="00D65FF3"/>
    <w:rsid w:val="00D66079"/>
    <w:rsid w:val="00D66C7E"/>
    <w:rsid w:val="00D67B04"/>
    <w:rsid w:val="00D708DA"/>
    <w:rsid w:val="00D722AC"/>
    <w:rsid w:val="00D740EC"/>
    <w:rsid w:val="00D74DB2"/>
    <w:rsid w:val="00D769D1"/>
    <w:rsid w:val="00D77D30"/>
    <w:rsid w:val="00D826CB"/>
    <w:rsid w:val="00D82794"/>
    <w:rsid w:val="00D844A7"/>
    <w:rsid w:val="00D84616"/>
    <w:rsid w:val="00D85245"/>
    <w:rsid w:val="00D854CC"/>
    <w:rsid w:val="00D865AE"/>
    <w:rsid w:val="00D86679"/>
    <w:rsid w:val="00D94156"/>
    <w:rsid w:val="00D94866"/>
    <w:rsid w:val="00D9574E"/>
    <w:rsid w:val="00D95E0F"/>
    <w:rsid w:val="00D95F74"/>
    <w:rsid w:val="00D974E5"/>
    <w:rsid w:val="00DA052D"/>
    <w:rsid w:val="00DA29C4"/>
    <w:rsid w:val="00DA5914"/>
    <w:rsid w:val="00DA60AF"/>
    <w:rsid w:val="00DA75F4"/>
    <w:rsid w:val="00DB07F4"/>
    <w:rsid w:val="00DB5D4E"/>
    <w:rsid w:val="00DB7729"/>
    <w:rsid w:val="00DB7C60"/>
    <w:rsid w:val="00DC02D3"/>
    <w:rsid w:val="00DC7815"/>
    <w:rsid w:val="00DD0338"/>
    <w:rsid w:val="00DD2750"/>
    <w:rsid w:val="00DD2EC1"/>
    <w:rsid w:val="00DD3299"/>
    <w:rsid w:val="00DD35A0"/>
    <w:rsid w:val="00DD35FD"/>
    <w:rsid w:val="00DD4AA1"/>
    <w:rsid w:val="00DE3758"/>
    <w:rsid w:val="00DE5068"/>
    <w:rsid w:val="00DE5642"/>
    <w:rsid w:val="00DE5752"/>
    <w:rsid w:val="00DE5833"/>
    <w:rsid w:val="00DE5876"/>
    <w:rsid w:val="00DE6A9E"/>
    <w:rsid w:val="00DE7954"/>
    <w:rsid w:val="00DE7E10"/>
    <w:rsid w:val="00DF0FA0"/>
    <w:rsid w:val="00DF1809"/>
    <w:rsid w:val="00DF40F4"/>
    <w:rsid w:val="00DF5F24"/>
    <w:rsid w:val="00DF7013"/>
    <w:rsid w:val="00DF7078"/>
    <w:rsid w:val="00E002C0"/>
    <w:rsid w:val="00E0083F"/>
    <w:rsid w:val="00E0088A"/>
    <w:rsid w:val="00E03444"/>
    <w:rsid w:val="00E04803"/>
    <w:rsid w:val="00E0565B"/>
    <w:rsid w:val="00E066D4"/>
    <w:rsid w:val="00E06EF0"/>
    <w:rsid w:val="00E11737"/>
    <w:rsid w:val="00E129A9"/>
    <w:rsid w:val="00E12ED2"/>
    <w:rsid w:val="00E13E89"/>
    <w:rsid w:val="00E143A9"/>
    <w:rsid w:val="00E15359"/>
    <w:rsid w:val="00E20A21"/>
    <w:rsid w:val="00E214A2"/>
    <w:rsid w:val="00E2409E"/>
    <w:rsid w:val="00E246B7"/>
    <w:rsid w:val="00E259F0"/>
    <w:rsid w:val="00E2639D"/>
    <w:rsid w:val="00E27843"/>
    <w:rsid w:val="00E30ACE"/>
    <w:rsid w:val="00E3121B"/>
    <w:rsid w:val="00E313BC"/>
    <w:rsid w:val="00E31D4C"/>
    <w:rsid w:val="00E31F69"/>
    <w:rsid w:val="00E329FF"/>
    <w:rsid w:val="00E336B6"/>
    <w:rsid w:val="00E33924"/>
    <w:rsid w:val="00E339CA"/>
    <w:rsid w:val="00E351D2"/>
    <w:rsid w:val="00E35DBD"/>
    <w:rsid w:val="00E40DF0"/>
    <w:rsid w:val="00E41B7E"/>
    <w:rsid w:val="00E4301F"/>
    <w:rsid w:val="00E43813"/>
    <w:rsid w:val="00E45780"/>
    <w:rsid w:val="00E46DD5"/>
    <w:rsid w:val="00E513DB"/>
    <w:rsid w:val="00E51F5A"/>
    <w:rsid w:val="00E52456"/>
    <w:rsid w:val="00E52636"/>
    <w:rsid w:val="00E53E9C"/>
    <w:rsid w:val="00E54E88"/>
    <w:rsid w:val="00E571C2"/>
    <w:rsid w:val="00E5750C"/>
    <w:rsid w:val="00E57B03"/>
    <w:rsid w:val="00E57F8B"/>
    <w:rsid w:val="00E60786"/>
    <w:rsid w:val="00E60E17"/>
    <w:rsid w:val="00E61A05"/>
    <w:rsid w:val="00E62BA9"/>
    <w:rsid w:val="00E635E0"/>
    <w:rsid w:val="00E64DE1"/>
    <w:rsid w:val="00E652C7"/>
    <w:rsid w:val="00E66291"/>
    <w:rsid w:val="00E662EE"/>
    <w:rsid w:val="00E6643F"/>
    <w:rsid w:val="00E671AA"/>
    <w:rsid w:val="00E713EE"/>
    <w:rsid w:val="00E734D4"/>
    <w:rsid w:val="00E7503A"/>
    <w:rsid w:val="00E75A63"/>
    <w:rsid w:val="00E76410"/>
    <w:rsid w:val="00E76D40"/>
    <w:rsid w:val="00E77D83"/>
    <w:rsid w:val="00E84642"/>
    <w:rsid w:val="00E85610"/>
    <w:rsid w:val="00E86EA0"/>
    <w:rsid w:val="00E87165"/>
    <w:rsid w:val="00E92BE8"/>
    <w:rsid w:val="00E93473"/>
    <w:rsid w:val="00E943C7"/>
    <w:rsid w:val="00E95561"/>
    <w:rsid w:val="00E95873"/>
    <w:rsid w:val="00E95FD3"/>
    <w:rsid w:val="00E96ADC"/>
    <w:rsid w:val="00EA20B6"/>
    <w:rsid w:val="00EA2262"/>
    <w:rsid w:val="00EA2420"/>
    <w:rsid w:val="00EA3A0A"/>
    <w:rsid w:val="00EA3BD9"/>
    <w:rsid w:val="00EA5837"/>
    <w:rsid w:val="00EA7318"/>
    <w:rsid w:val="00EB40A4"/>
    <w:rsid w:val="00EB4939"/>
    <w:rsid w:val="00EB54A3"/>
    <w:rsid w:val="00EB7C21"/>
    <w:rsid w:val="00EC0C1B"/>
    <w:rsid w:val="00EC3499"/>
    <w:rsid w:val="00EC3DE5"/>
    <w:rsid w:val="00EC3E59"/>
    <w:rsid w:val="00EC505B"/>
    <w:rsid w:val="00ED2914"/>
    <w:rsid w:val="00ED2B91"/>
    <w:rsid w:val="00ED3D3F"/>
    <w:rsid w:val="00ED5E3F"/>
    <w:rsid w:val="00ED645C"/>
    <w:rsid w:val="00ED672E"/>
    <w:rsid w:val="00EE0DDA"/>
    <w:rsid w:val="00EE23E3"/>
    <w:rsid w:val="00EE596F"/>
    <w:rsid w:val="00EE77C1"/>
    <w:rsid w:val="00EF560A"/>
    <w:rsid w:val="00EF5973"/>
    <w:rsid w:val="00EF6D1E"/>
    <w:rsid w:val="00F01038"/>
    <w:rsid w:val="00F01989"/>
    <w:rsid w:val="00F01B24"/>
    <w:rsid w:val="00F02669"/>
    <w:rsid w:val="00F0354C"/>
    <w:rsid w:val="00F043E8"/>
    <w:rsid w:val="00F0561A"/>
    <w:rsid w:val="00F05BA2"/>
    <w:rsid w:val="00F07300"/>
    <w:rsid w:val="00F108B8"/>
    <w:rsid w:val="00F1260D"/>
    <w:rsid w:val="00F13194"/>
    <w:rsid w:val="00F13A32"/>
    <w:rsid w:val="00F14D48"/>
    <w:rsid w:val="00F150CA"/>
    <w:rsid w:val="00F15143"/>
    <w:rsid w:val="00F15889"/>
    <w:rsid w:val="00F16167"/>
    <w:rsid w:val="00F16F86"/>
    <w:rsid w:val="00F21A97"/>
    <w:rsid w:val="00F263B2"/>
    <w:rsid w:val="00F265DE"/>
    <w:rsid w:val="00F26D68"/>
    <w:rsid w:val="00F30E00"/>
    <w:rsid w:val="00F30E60"/>
    <w:rsid w:val="00F315AF"/>
    <w:rsid w:val="00F320A6"/>
    <w:rsid w:val="00F34B51"/>
    <w:rsid w:val="00F36F08"/>
    <w:rsid w:val="00F375B3"/>
    <w:rsid w:val="00F40FB9"/>
    <w:rsid w:val="00F41371"/>
    <w:rsid w:val="00F44BFC"/>
    <w:rsid w:val="00F44ED4"/>
    <w:rsid w:val="00F463AD"/>
    <w:rsid w:val="00F46999"/>
    <w:rsid w:val="00F473DD"/>
    <w:rsid w:val="00F50408"/>
    <w:rsid w:val="00F50A69"/>
    <w:rsid w:val="00F51FAF"/>
    <w:rsid w:val="00F52C54"/>
    <w:rsid w:val="00F534A5"/>
    <w:rsid w:val="00F53A88"/>
    <w:rsid w:val="00F56580"/>
    <w:rsid w:val="00F56F46"/>
    <w:rsid w:val="00F57202"/>
    <w:rsid w:val="00F576EE"/>
    <w:rsid w:val="00F577B9"/>
    <w:rsid w:val="00F57904"/>
    <w:rsid w:val="00F600F5"/>
    <w:rsid w:val="00F60F49"/>
    <w:rsid w:val="00F61A57"/>
    <w:rsid w:val="00F61FF8"/>
    <w:rsid w:val="00F62D77"/>
    <w:rsid w:val="00F6396B"/>
    <w:rsid w:val="00F63E6E"/>
    <w:rsid w:val="00F6435F"/>
    <w:rsid w:val="00F64409"/>
    <w:rsid w:val="00F661F9"/>
    <w:rsid w:val="00F66F09"/>
    <w:rsid w:val="00F6719A"/>
    <w:rsid w:val="00F70755"/>
    <w:rsid w:val="00F7222E"/>
    <w:rsid w:val="00F72611"/>
    <w:rsid w:val="00F73565"/>
    <w:rsid w:val="00F73A3A"/>
    <w:rsid w:val="00F73DB5"/>
    <w:rsid w:val="00F75E46"/>
    <w:rsid w:val="00F769EF"/>
    <w:rsid w:val="00F8045F"/>
    <w:rsid w:val="00F8119A"/>
    <w:rsid w:val="00F82EB0"/>
    <w:rsid w:val="00F83F9A"/>
    <w:rsid w:val="00F853D9"/>
    <w:rsid w:val="00F854EB"/>
    <w:rsid w:val="00F8556C"/>
    <w:rsid w:val="00F87F3C"/>
    <w:rsid w:val="00F9043A"/>
    <w:rsid w:val="00F90469"/>
    <w:rsid w:val="00F946A9"/>
    <w:rsid w:val="00F978D6"/>
    <w:rsid w:val="00F97BBF"/>
    <w:rsid w:val="00FA0161"/>
    <w:rsid w:val="00FA0332"/>
    <w:rsid w:val="00FA0F59"/>
    <w:rsid w:val="00FA15D3"/>
    <w:rsid w:val="00FA2866"/>
    <w:rsid w:val="00FA38F3"/>
    <w:rsid w:val="00FA4954"/>
    <w:rsid w:val="00FA4DC6"/>
    <w:rsid w:val="00FA53A7"/>
    <w:rsid w:val="00FA7857"/>
    <w:rsid w:val="00FB10AE"/>
    <w:rsid w:val="00FB65A7"/>
    <w:rsid w:val="00FB7638"/>
    <w:rsid w:val="00FC07E6"/>
    <w:rsid w:val="00FC2B2B"/>
    <w:rsid w:val="00FC2E43"/>
    <w:rsid w:val="00FC3E2A"/>
    <w:rsid w:val="00FC7A59"/>
    <w:rsid w:val="00FD2B2D"/>
    <w:rsid w:val="00FD41D5"/>
    <w:rsid w:val="00FD7A58"/>
    <w:rsid w:val="00FE0694"/>
    <w:rsid w:val="00FE3CC4"/>
    <w:rsid w:val="00FE471F"/>
    <w:rsid w:val="00FE5FFC"/>
    <w:rsid w:val="00FE66A4"/>
    <w:rsid w:val="00FE7F23"/>
    <w:rsid w:val="00FF0330"/>
    <w:rsid w:val="00FF1B44"/>
    <w:rsid w:val="00FF2A93"/>
    <w:rsid w:val="00FF2DF4"/>
    <w:rsid w:val="00FF4320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55ABEE"/>
  <w15:docId w15:val="{32353DD3-FE5B-41B5-9C21-9FA42844C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A85"/>
  </w:style>
  <w:style w:type="paragraph" w:styleId="Heading1">
    <w:name w:val="heading 1"/>
    <w:basedOn w:val="Normal"/>
    <w:next w:val="Normal"/>
    <w:link w:val="Heading1Char"/>
    <w:uiPriority w:val="9"/>
    <w:qFormat/>
    <w:rsid w:val="00432A85"/>
    <w:pPr>
      <w:keepNext/>
      <w:keepLines/>
      <w:spacing w:after="12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263B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Cs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96028"/>
    <w:pPr>
      <w:keepNext/>
      <w:keepLines/>
      <w:spacing w:after="120"/>
      <w:outlineLvl w:val="2"/>
    </w:pPr>
    <w:rPr>
      <w:rFonts w:asciiTheme="majorHAnsi" w:eastAsiaTheme="majorEastAsia" w:hAnsiTheme="majorHAnsi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2A85"/>
    <w:pPr>
      <w:pBdr>
        <w:bottom w:val="single" w:sz="8" w:space="4" w:color="4F81BD" w:themeColor="accent1"/>
      </w:pBdr>
      <w:spacing w:after="240" w:line="36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2A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32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32A8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263B2"/>
    <w:rPr>
      <w:rFonts w:asciiTheme="majorHAnsi" w:eastAsiaTheme="majorEastAsia" w:hAnsiTheme="majorHAnsi" w:cstheme="majorBidi"/>
      <w:bCs/>
      <w:i/>
      <w:sz w:val="26"/>
      <w:szCs w:val="26"/>
    </w:rPr>
  </w:style>
  <w:style w:type="character" w:styleId="CommentReference">
    <w:name w:val="annotation reference"/>
    <w:basedOn w:val="DefaultParagraphFont"/>
    <w:unhideWhenUsed/>
    <w:rsid w:val="00055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5C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5C3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C3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A78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53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53F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D0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3A0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6028"/>
    <w:rPr>
      <w:rFonts w:asciiTheme="majorHAnsi" w:eastAsiaTheme="majorEastAsia" w:hAnsiTheme="majorHAnsi" w:cstheme="majorBidi"/>
      <w:bCs/>
      <w:u w:val="single"/>
    </w:rPr>
  </w:style>
  <w:style w:type="paragraph" w:customStyle="1" w:styleId="BATitle">
    <w:name w:val="BA_Title"/>
    <w:basedOn w:val="Normal"/>
    <w:next w:val="Normal"/>
    <w:autoRedefine/>
    <w:rsid w:val="00270C35"/>
    <w:pPr>
      <w:spacing w:before="1400" w:after="180" w:line="240" w:lineRule="auto"/>
    </w:pPr>
    <w:rPr>
      <w:rFonts w:ascii="Myriad Pro Light" w:eastAsia="Times New Roman" w:hAnsi="Myriad Pro Light" w:cs="Times New Roman"/>
      <w:b/>
      <w:kern w:val="36"/>
      <w:sz w:val="34"/>
      <w:szCs w:val="20"/>
    </w:rPr>
  </w:style>
  <w:style w:type="paragraph" w:customStyle="1" w:styleId="BBAuthorName">
    <w:name w:val="BB_Author_Name"/>
    <w:basedOn w:val="Normal"/>
    <w:next w:val="Normal"/>
    <w:autoRedefine/>
    <w:rsid w:val="00270C35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</w:rPr>
  </w:style>
  <w:style w:type="paragraph" w:customStyle="1" w:styleId="TAMainText">
    <w:name w:val="TA_Main_Text"/>
    <w:basedOn w:val="Normal"/>
    <w:autoRedefine/>
    <w:rsid w:val="00AA2336"/>
    <w:pPr>
      <w:spacing w:after="60" w:line="240" w:lineRule="auto"/>
      <w:ind w:firstLine="180"/>
      <w:jc w:val="both"/>
    </w:pPr>
    <w:rPr>
      <w:rFonts w:ascii="Arno Pro" w:eastAsia="Times New Roman" w:hAnsi="Arno Pro" w:cs="Times New Roman"/>
      <w:kern w:val="21"/>
      <w:sz w:val="19"/>
      <w:szCs w:val="20"/>
    </w:rPr>
  </w:style>
  <w:style w:type="paragraph" w:styleId="Header">
    <w:name w:val="header"/>
    <w:basedOn w:val="Normal"/>
    <w:link w:val="HeaderChar"/>
    <w:uiPriority w:val="99"/>
    <w:unhideWhenUsed/>
    <w:rsid w:val="00E8716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165"/>
  </w:style>
  <w:style w:type="paragraph" w:styleId="Footer">
    <w:name w:val="footer"/>
    <w:basedOn w:val="Normal"/>
    <w:link w:val="FooterChar"/>
    <w:uiPriority w:val="99"/>
    <w:unhideWhenUsed/>
    <w:rsid w:val="00E8716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165"/>
  </w:style>
  <w:style w:type="character" w:customStyle="1" w:styleId="apple-converted-space">
    <w:name w:val="apple-converted-space"/>
    <w:basedOn w:val="DefaultParagraphFont"/>
    <w:rsid w:val="00E329FF"/>
  </w:style>
  <w:style w:type="paragraph" w:styleId="Revision">
    <w:name w:val="Revision"/>
    <w:hidden/>
    <w:uiPriority w:val="99"/>
    <w:semiHidden/>
    <w:rsid w:val="00F15889"/>
    <w:pPr>
      <w:spacing w:after="0" w:line="240" w:lineRule="auto"/>
    </w:pPr>
  </w:style>
  <w:style w:type="paragraph" w:customStyle="1" w:styleId="VDTableTitle">
    <w:name w:val="VD_Table_Title"/>
    <w:basedOn w:val="Normal"/>
    <w:next w:val="Normal"/>
    <w:autoRedefine/>
    <w:rsid w:val="00250104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19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250104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TCTableBodyChar">
    <w:name w:val="TC_Table_Body Char"/>
    <w:link w:val="TCTableBody"/>
    <w:rsid w:val="00250104"/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TDAckTitle">
    <w:name w:val="TD_Ack_Title"/>
    <w:basedOn w:val="Normal"/>
    <w:link w:val="TDAckTitleChar"/>
    <w:rsid w:val="00947A80"/>
    <w:pPr>
      <w:spacing w:before="180" w:after="60" w:line="240" w:lineRule="auto"/>
      <w:jc w:val="both"/>
    </w:pPr>
    <w:rPr>
      <w:rFonts w:ascii="Myriad Pro Light" w:eastAsia="Times New Roman" w:hAnsi="Myriad Pro Light" w:cs="Times New Roman"/>
      <w:b/>
      <w:kern w:val="23"/>
      <w:sz w:val="21"/>
      <w:szCs w:val="20"/>
    </w:rPr>
  </w:style>
  <w:style w:type="character" w:customStyle="1" w:styleId="TDAckTitleChar">
    <w:name w:val="TD_Ack_Title Char"/>
    <w:link w:val="TDAckTitle"/>
    <w:rsid w:val="00947A80"/>
    <w:rPr>
      <w:rFonts w:ascii="Myriad Pro Light" w:eastAsia="Times New Roman" w:hAnsi="Myriad Pro Light" w:cs="Times New Roman"/>
      <w:b/>
      <w:kern w:val="23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8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2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82DA1-C020-4FC9-89E9-0EA0D911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15475</Words>
  <Characters>88209</Characters>
  <Application>Microsoft Office Word</Application>
  <DocSecurity>0</DocSecurity>
  <Lines>735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K.U.Leuven</Company>
  <LinksUpToDate>false</LinksUpToDate>
  <CharactersWithSpaces>103478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Jonckheere, Dries</dc:creator>
  <cp:lastModifiedBy>Oliver Fenwick</cp:lastModifiedBy>
  <cp:revision>3</cp:revision>
  <cp:lastPrinted>2015-12-04T16:39:00Z</cp:lastPrinted>
  <dcterms:created xsi:type="dcterms:W3CDTF">2016-06-15T14:48:00Z</dcterms:created>
  <dcterms:modified xsi:type="dcterms:W3CDTF">2016-06-15T14:50:00Z</dcterms:modified>
</cp:coreProperties>
</file>